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FD7013" w:rsidRPr="00FD7013">
        <w:rPr>
          <w:b/>
          <w:i/>
          <w:spacing w:val="20"/>
          <w:sz w:val="18"/>
          <w:szCs w:val="18"/>
          <w:lang w:val="en-US"/>
        </w:rPr>
        <w:t>d</w:t>
      </w:r>
      <w:r w:rsidR="00FD7013" w:rsidRPr="00FD7013">
        <w:rPr>
          <w:b/>
          <w:i/>
          <w:spacing w:val="20"/>
          <w:sz w:val="18"/>
          <w:szCs w:val="18"/>
        </w:rPr>
        <w:t>-</w:t>
      </w:r>
      <w:r w:rsidR="00FD7013" w:rsidRPr="00FD7013">
        <w:rPr>
          <w:b/>
          <w:i/>
          <w:spacing w:val="20"/>
          <w:sz w:val="18"/>
          <w:szCs w:val="18"/>
          <w:lang w:val="en-US"/>
        </w:rPr>
        <w:t>and</w:t>
      </w:r>
      <w:r w:rsidR="00FD7013" w:rsidRPr="00FD7013">
        <w:rPr>
          <w:b/>
          <w:i/>
          <w:spacing w:val="20"/>
          <w:sz w:val="18"/>
          <w:szCs w:val="18"/>
        </w:rPr>
        <w:t>-</w:t>
      </w:r>
      <w:r w:rsidR="00FD7013" w:rsidRPr="00FD7013">
        <w:rPr>
          <w:b/>
          <w:i/>
          <w:spacing w:val="20"/>
          <w:sz w:val="18"/>
          <w:szCs w:val="18"/>
          <w:lang w:val="en-US"/>
        </w:rPr>
        <w:t>p</w:t>
      </w:r>
      <w:r w:rsidR="00FD7013" w:rsidRPr="00FD7013">
        <w:rPr>
          <w:b/>
          <w:i/>
          <w:spacing w:val="20"/>
          <w:sz w:val="18"/>
          <w:szCs w:val="18"/>
        </w:rPr>
        <w:t>@</w:t>
      </w:r>
      <w:r w:rsidR="00FD7013" w:rsidRPr="00FD7013">
        <w:rPr>
          <w:b/>
          <w:i/>
          <w:spacing w:val="20"/>
          <w:sz w:val="18"/>
          <w:szCs w:val="18"/>
          <w:lang w:val="en-US"/>
        </w:rPr>
        <w:t>tut</w:t>
      </w:r>
      <w:r w:rsidR="00FD7013" w:rsidRPr="00FD7013">
        <w:rPr>
          <w:b/>
          <w:i/>
          <w:spacing w:val="20"/>
          <w:sz w:val="18"/>
          <w:szCs w:val="18"/>
        </w:rPr>
        <w:t>.</w:t>
      </w:r>
      <w:r w:rsidR="00FD7013" w:rsidRPr="00FD7013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A477FC" w:rsidRDefault="003D59AC" w:rsidP="003E6077">
      <w:pPr>
        <w:jc w:val="both"/>
        <w:rPr>
          <w:b/>
          <w:i/>
          <w:sz w:val="26"/>
          <w:szCs w:val="26"/>
        </w:rPr>
      </w:pPr>
      <w:bookmarkStart w:id="0" w:name="_GoBack"/>
      <w:r w:rsidRPr="00D33F2A">
        <w:rPr>
          <w:b/>
          <w:i/>
          <w:color w:val="FF0000"/>
          <w:sz w:val="26"/>
          <w:szCs w:val="26"/>
        </w:rPr>
        <w:t>Исх. № 31</w:t>
      </w:r>
      <w:r w:rsidR="00A477FC" w:rsidRPr="00D33F2A">
        <w:rPr>
          <w:b/>
          <w:i/>
          <w:color w:val="FF0000"/>
          <w:sz w:val="26"/>
          <w:szCs w:val="26"/>
        </w:rPr>
        <w:t xml:space="preserve"> от </w:t>
      </w:r>
      <w:r w:rsidR="008A388E" w:rsidRPr="00D33F2A">
        <w:rPr>
          <w:b/>
          <w:i/>
          <w:color w:val="FF0000"/>
          <w:sz w:val="26"/>
          <w:szCs w:val="26"/>
        </w:rPr>
        <w:t>1</w:t>
      </w:r>
      <w:r w:rsidR="0070159D" w:rsidRPr="00D33F2A">
        <w:rPr>
          <w:b/>
          <w:i/>
          <w:color w:val="FF0000"/>
          <w:sz w:val="26"/>
          <w:szCs w:val="26"/>
        </w:rPr>
        <w:t>9</w:t>
      </w:r>
      <w:r w:rsidR="002C3757" w:rsidRPr="00D33F2A">
        <w:rPr>
          <w:b/>
          <w:i/>
          <w:color w:val="FF0000"/>
          <w:sz w:val="26"/>
          <w:szCs w:val="26"/>
        </w:rPr>
        <w:t>.01</w:t>
      </w:r>
      <w:r w:rsidR="003E6077" w:rsidRPr="00D33F2A">
        <w:rPr>
          <w:b/>
          <w:i/>
          <w:color w:val="FF0000"/>
          <w:sz w:val="26"/>
          <w:szCs w:val="26"/>
        </w:rPr>
        <w:t>.201</w:t>
      </w:r>
      <w:r w:rsidR="002C3757" w:rsidRPr="00D33F2A">
        <w:rPr>
          <w:b/>
          <w:i/>
          <w:color w:val="FF0000"/>
          <w:sz w:val="26"/>
          <w:szCs w:val="26"/>
        </w:rPr>
        <w:t>6</w:t>
      </w:r>
      <w:r w:rsidR="003E6077" w:rsidRPr="00D33F2A">
        <w:rPr>
          <w:b/>
          <w:i/>
          <w:color w:val="FF0000"/>
          <w:sz w:val="26"/>
          <w:szCs w:val="26"/>
        </w:rPr>
        <w:t xml:space="preserve"> года</w:t>
      </w:r>
      <w:bookmarkEnd w:id="0"/>
    </w:p>
    <w:p w:rsidR="003E6077" w:rsidRDefault="003E6077" w:rsidP="003E6077">
      <w:pPr>
        <w:jc w:val="both"/>
        <w:rPr>
          <w:b/>
          <w:i/>
          <w:sz w:val="26"/>
          <w:szCs w:val="26"/>
        </w:rPr>
      </w:pPr>
    </w:p>
    <w:p w:rsidR="00A44009" w:rsidRPr="008A388E" w:rsidRDefault="00A44009" w:rsidP="003F74F7">
      <w:pPr>
        <w:ind w:left="5387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>Экономический суд г. Минска</w:t>
      </w:r>
    </w:p>
    <w:p w:rsidR="003E6077" w:rsidRPr="003E6077" w:rsidRDefault="00A44009" w:rsidP="003F74F7">
      <w:pPr>
        <w:ind w:left="5387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>с</w:t>
      </w:r>
      <w:r w:rsidR="003E6077" w:rsidRPr="003E6077">
        <w:rPr>
          <w:b/>
          <w:sz w:val="22"/>
          <w:szCs w:val="22"/>
        </w:rPr>
        <w:t xml:space="preserve">удье </w:t>
      </w:r>
      <w:proofErr w:type="spellStart"/>
      <w:r w:rsidRPr="008A388E">
        <w:rPr>
          <w:b/>
          <w:sz w:val="22"/>
          <w:szCs w:val="22"/>
        </w:rPr>
        <w:t>Красногирь</w:t>
      </w:r>
      <w:proofErr w:type="spellEnd"/>
      <w:r w:rsidRPr="008A388E">
        <w:rPr>
          <w:b/>
          <w:sz w:val="22"/>
          <w:szCs w:val="22"/>
        </w:rPr>
        <w:t xml:space="preserve"> Н</w:t>
      </w:r>
      <w:r w:rsidR="003E6077" w:rsidRPr="003E6077">
        <w:rPr>
          <w:b/>
          <w:sz w:val="22"/>
          <w:szCs w:val="22"/>
        </w:rPr>
        <w:t>.С.</w:t>
      </w:r>
    </w:p>
    <w:p w:rsidR="003E6077" w:rsidRDefault="003E6077" w:rsidP="003F74F7">
      <w:pPr>
        <w:ind w:left="5387"/>
        <w:jc w:val="both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 xml:space="preserve">По делу № </w:t>
      </w:r>
      <w:r w:rsidR="00A44009" w:rsidRPr="008A388E">
        <w:rPr>
          <w:b/>
          <w:sz w:val="22"/>
          <w:szCs w:val="22"/>
        </w:rPr>
        <w:t>1008-9Б/2015</w:t>
      </w:r>
    </w:p>
    <w:p w:rsidR="00102245" w:rsidRDefault="00102245" w:rsidP="003F74F7">
      <w:pPr>
        <w:ind w:left="5387"/>
        <w:jc w:val="both"/>
        <w:rPr>
          <w:b/>
          <w:sz w:val="22"/>
          <w:szCs w:val="22"/>
        </w:rPr>
      </w:pPr>
    </w:p>
    <w:p w:rsidR="00102245" w:rsidRPr="00102245" w:rsidRDefault="00102245" w:rsidP="00102245">
      <w:pPr>
        <w:ind w:left="5387"/>
        <w:jc w:val="both"/>
        <w:rPr>
          <w:b/>
          <w:sz w:val="22"/>
          <w:szCs w:val="22"/>
        </w:rPr>
      </w:pPr>
      <w:r w:rsidRPr="00102245">
        <w:rPr>
          <w:b/>
          <w:sz w:val="22"/>
          <w:szCs w:val="22"/>
        </w:rPr>
        <w:t>Конкурсные кредиторы (</w:t>
      </w:r>
      <w:proofErr w:type="gramStart"/>
      <w:r w:rsidRPr="00102245">
        <w:rPr>
          <w:b/>
          <w:sz w:val="22"/>
          <w:szCs w:val="22"/>
        </w:rPr>
        <w:t>согласно реестра</w:t>
      </w:r>
      <w:proofErr w:type="gramEnd"/>
      <w:r w:rsidRPr="00102245">
        <w:rPr>
          <w:b/>
          <w:sz w:val="22"/>
          <w:szCs w:val="22"/>
        </w:rPr>
        <w:t>)</w:t>
      </w:r>
    </w:p>
    <w:p w:rsidR="00102245" w:rsidRPr="003E6077" w:rsidRDefault="00102245" w:rsidP="003F74F7">
      <w:pPr>
        <w:ind w:left="5387"/>
        <w:jc w:val="both"/>
        <w:rPr>
          <w:b/>
          <w:sz w:val="22"/>
          <w:szCs w:val="22"/>
        </w:rPr>
      </w:pPr>
    </w:p>
    <w:p w:rsidR="003E6077" w:rsidRPr="003E6077" w:rsidRDefault="003E6077" w:rsidP="003E6077">
      <w:pPr>
        <w:ind w:firstLine="720"/>
        <w:rPr>
          <w:b/>
          <w:sz w:val="22"/>
          <w:szCs w:val="22"/>
        </w:rPr>
      </w:pPr>
    </w:p>
    <w:p w:rsidR="003E6077" w:rsidRP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Отчет</w:t>
      </w:r>
    </w:p>
    <w:p w:rsidR="003E6077" w:rsidRPr="003150FC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8A388E">
        <w:rPr>
          <w:b/>
          <w:sz w:val="22"/>
          <w:szCs w:val="22"/>
        </w:rPr>
        <w:t xml:space="preserve">ности (банкротстве) ЧСУП «Буровые технологии» </w:t>
      </w:r>
      <w:r w:rsidR="009D06B0">
        <w:rPr>
          <w:b/>
          <w:sz w:val="22"/>
          <w:szCs w:val="22"/>
        </w:rPr>
        <w:t>за январь</w:t>
      </w:r>
      <w:r w:rsidRPr="003E6077">
        <w:rPr>
          <w:b/>
          <w:sz w:val="22"/>
          <w:szCs w:val="22"/>
        </w:rPr>
        <w:t xml:space="preserve"> месяц 201</w:t>
      </w:r>
      <w:r w:rsidR="009E5876">
        <w:rPr>
          <w:b/>
          <w:sz w:val="22"/>
          <w:szCs w:val="22"/>
        </w:rPr>
        <w:t>6</w:t>
      </w:r>
      <w:r w:rsidRPr="003E6077">
        <w:rPr>
          <w:b/>
          <w:sz w:val="22"/>
          <w:szCs w:val="22"/>
        </w:rPr>
        <w:t xml:space="preserve"> года.</w:t>
      </w:r>
    </w:p>
    <w:p w:rsidR="00B64015" w:rsidRPr="003150FC" w:rsidRDefault="00B64015" w:rsidP="003E6077">
      <w:pPr>
        <w:ind w:firstLine="720"/>
        <w:jc w:val="center"/>
        <w:rPr>
          <w:b/>
          <w:sz w:val="22"/>
          <w:szCs w:val="22"/>
        </w:rPr>
      </w:pPr>
    </w:p>
    <w:p w:rsidR="003E6077" w:rsidRDefault="009D06B0" w:rsidP="003E6077">
      <w:pPr>
        <w:ind w:firstLine="360"/>
        <w:jc w:val="both"/>
        <w:rPr>
          <w:szCs w:val="22"/>
        </w:rPr>
      </w:pPr>
      <w:r>
        <w:rPr>
          <w:szCs w:val="22"/>
        </w:rPr>
        <w:t>Определением э</w:t>
      </w:r>
      <w:r w:rsidR="003E6077" w:rsidRPr="00B64015">
        <w:rPr>
          <w:szCs w:val="22"/>
        </w:rPr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="003E6077" w:rsidRPr="00B64015">
        <w:rPr>
          <w:szCs w:val="22"/>
        </w:rPr>
        <w:t>Дребезова</w:t>
      </w:r>
      <w:proofErr w:type="spellEnd"/>
      <w:r w:rsidR="003E6077" w:rsidRPr="00B64015">
        <w:rPr>
          <w:szCs w:val="22"/>
        </w:rPr>
        <w:t xml:space="preserve"> и Партнеры» (224030, г. Брест, ул. </w:t>
      </w:r>
      <w:proofErr w:type="gramStart"/>
      <w:r w:rsidR="003E6077" w:rsidRPr="00B64015">
        <w:rPr>
          <w:szCs w:val="22"/>
        </w:rPr>
        <w:t>Интернациональная</w:t>
      </w:r>
      <w:proofErr w:type="gramEnd"/>
      <w:r w:rsidR="003E6077" w:rsidRPr="00B64015">
        <w:rPr>
          <w:szCs w:val="22"/>
        </w:rPr>
        <w:t>, д.17, каб.32, тел/факс +375 162 205756).</w:t>
      </w:r>
    </w:p>
    <w:p w:rsidR="00102245" w:rsidRPr="00102245" w:rsidRDefault="00102245" w:rsidP="00102245">
      <w:pPr>
        <w:ind w:firstLine="360"/>
        <w:jc w:val="both"/>
        <w:rPr>
          <w:szCs w:val="22"/>
        </w:rPr>
      </w:pPr>
      <w:r w:rsidRPr="00102245">
        <w:rPr>
          <w:szCs w:val="22"/>
        </w:rPr>
        <w:t>Судебное постановление получено управляющим только 22.10.2015 года.</w:t>
      </w:r>
    </w:p>
    <w:p w:rsidR="003E6077" w:rsidRPr="00B64015" w:rsidRDefault="003E6077" w:rsidP="003E6077">
      <w:pPr>
        <w:ind w:firstLine="360"/>
        <w:jc w:val="both"/>
        <w:rPr>
          <w:szCs w:val="22"/>
        </w:rPr>
      </w:pPr>
      <w:proofErr w:type="gramStart"/>
      <w:r w:rsidRPr="00B64015">
        <w:rPr>
          <w:szCs w:val="22"/>
        </w:rPr>
        <w:t>Информация по делу о банкротстве ЧСУП «Буровые технологии» размещена в Едином  государстве</w:t>
      </w:r>
      <w:r w:rsidR="00FB148F" w:rsidRPr="00B64015">
        <w:rPr>
          <w:szCs w:val="22"/>
        </w:rPr>
        <w:t xml:space="preserve">нном реестре дел о банкротстве </w:t>
      </w:r>
      <w:r w:rsidRPr="00B64015">
        <w:rPr>
          <w:szCs w:val="22"/>
        </w:rPr>
        <w:t>на сайте bankrot.gov.by (http://bankrot.gov.by/DebtorsItem.aspx?DebtorId=4508#!/about/</w:t>
      </w:r>
      <w:hyperlink r:id="rId6" w:anchor="!/about/" w:history="1"/>
      <w:r w:rsidRPr="00B64015">
        <w:rPr>
          <w:szCs w:val="22"/>
        </w:rPr>
        <w:t>).</w:t>
      </w:r>
      <w:proofErr w:type="gramEnd"/>
    </w:p>
    <w:p w:rsidR="009D06B0" w:rsidRPr="009D06B0" w:rsidRDefault="009D06B0" w:rsidP="009D06B0">
      <w:pPr>
        <w:ind w:firstLine="360"/>
        <w:jc w:val="both"/>
        <w:rPr>
          <w:szCs w:val="22"/>
        </w:rPr>
      </w:pPr>
      <w:r w:rsidRPr="009D06B0">
        <w:rPr>
          <w:szCs w:val="22"/>
        </w:rPr>
        <w:t xml:space="preserve">Объявление об открытии конкурсного производства в отношении </w:t>
      </w:r>
      <w:r>
        <w:rPr>
          <w:szCs w:val="22"/>
        </w:rPr>
        <w:t xml:space="preserve">ЧСУП </w:t>
      </w:r>
      <w:r w:rsidRPr="009D06B0">
        <w:rPr>
          <w:szCs w:val="22"/>
        </w:rPr>
        <w:t>«</w:t>
      </w:r>
      <w:r>
        <w:rPr>
          <w:szCs w:val="22"/>
        </w:rPr>
        <w:t>Буровые технологии</w:t>
      </w:r>
      <w:r w:rsidRPr="009D06B0">
        <w:rPr>
          <w:szCs w:val="22"/>
        </w:rPr>
        <w:t>» опубликовано в журнале «Судебный вестник Плюс: экономическое правосудие». Объявление опубликовано 31.11.2015 года (стр. 64).</w:t>
      </w:r>
    </w:p>
    <w:p w:rsidR="009D06B0" w:rsidRDefault="009D06B0" w:rsidP="009D06B0">
      <w:pPr>
        <w:ind w:firstLine="360"/>
        <w:jc w:val="both"/>
        <w:rPr>
          <w:szCs w:val="22"/>
        </w:rPr>
      </w:pPr>
      <w:proofErr w:type="gramStart"/>
      <w:r w:rsidRPr="009D06B0">
        <w:rPr>
          <w:szCs w:val="22"/>
        </w:rPr>
        <w:t xml:space="preserve">Управляющим в адрес экономического суда г. Минска было направлено повторное ходатайство о направлении запроса в ГУП «Национальное кадастровое агентство» о наличии (отсутствии) у </w:t>
      </w:r>
      <w:r w:rsidR="009E5876">
        <w:rPr>
          <w:szCs w:val="22"/>
        </w:rPr>
        <w:t>ЧСУП «Буровые технологии</w:t>
      </w:r>
      <w:r w:rsidRPr="009D06B0">
        <w:rPr>
          <w:szCs w:val="22"/>
        </w:rPr>
        <w:t>» на праве собственности и иных вещных правах недвижимого имущества, а также обо всех сделках, совершенных с недвижимым имуществом за последние три года, в связи с тем, что управляющим не получен ответ от ГУП «Национальное</w:t>
      </w:r>
      <w:proofErr w:type="gramEnd"/>
      <w:r w:rsidRPr="009D06B0">
        <w:rPr>
          <w:szCs w:val="22"/>
        </w:rPr>
        <w:t xml:space="preserve"> кадастровое агентство».</w:t>
      </w:r>
    </w:p>
    <w:p w:rsidR="004D2475" w:rsidRPr="004D2475" w:rsidRDefault="004D2475" w:rsidP="009D06B0">
      <w:pPr>
        <w:ind w:firstLine="360"/>
        <w:jc w:val="both"/>
        <w:rPr>
          <w:szCs w:val="22"/>
        </w:rPr>
      </w:pPr>
      <w:proofErr w:type="gramStart"/>
      <w:r>
        <w:rPr>
          <w:szCs w:val="22"/>
        </w:rPr>
        <w:t xml:space="preserve">Исх. № 46 от 22.01.2016 г. управляющим в ИМНС по Ленинскому району г. Минска было направлено заявление о возврате </w:t>
      </w:r>
      <w:r w:rsidRPr="004D2475">
        <w:rPr>
          <w:szCs w:val="22"/>
        </w:rPr>
        <w:t>разницы по налогу на прибыль иных организаций, за период 22.12.2014 г.</w:t>
      </w:r>
      <w:r>
        <w:rPr>
          <w:szCs w:val="22"/>
        </w:rPr>
        <w:t xml:space="preserve"> на сумму </w:t>
      </w:r>
      <w:r w:rsidRPr="004D2475">
        <w:rPr>
          <w:szCs w:val="22"/>
        </w:rPr>
        <w:t>30 921</w:t>
      </w:r>
      <w:r>
        <w:rPr>
          <w:szCs w:val="22"/>
        </w:rPr>
        <w:t> </w:t>
      </w:r>
      <w:r w:rsidRPr="004D2475">
        <w:rPr>
          <w:szCs w:val="22"/>
        </w:rPr>
        <w:t>609</w:t>
      </w:r>
      <w:r>
        <w:rPr>
          <w:szCs w:val="22"/>
        </w:rPr>
        <w:t xml:space="preserve"> руб. (основание данные отраженные в справке №3020 выездной проверки ИМНС по Ленинскому району г. Минска ЧСУП «Буровые технологии» от 30.12.2014 г.).</w:t>
      </w:r>
      <w:proofErr w:type="gramEnd"/>
    </w:p>
    <w:p w:rsidR="009D06B0" w:rsidRPr="009D06B0" w:rsidRDefault="009D06B0" w:rsidP="009D06B0">
      <w:pPr>
        <w:ind w:firstLine="360"/>
        <w:jc w:val="both"/>
        <w:rPr>
          <w:b/>
          <w:szCs w:val="22"/>
        </w:rPr>
      </w:pPr>
      <w:r w:rsidRPr="009D06B0">
        <w:rPr>
          <w:szCs w:val="22"/>
        </w:rPr>
        <w:t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На 31.01.2016 г. в реестр требований кредиторов ЧСУП «Буровые технологии» включены 6 требований кредиторов на общую сумму 1 238 626 290 бел</w:t>
      </w:r>
      <w:proofErr w:type="gramStart"/>
      <w:r w:rsidRPr="009D06B0">
        <w:rPr>
          <w:szCs w:val="22"/>
        </w:rPr>
        <w:t>.</w:t>
      </w:r>
      <w:proofErr w:type="gramEnd"/>
      <w:r w:rsidRPr="009D06B0">
        <w:rPr>
          <w:szCs w:val="22"/>
        </w:rPr>
        <w:t xml:space="preserve"> </w:t>
      </w:r>
      <w:proofErr w:type="gramStart"/>
      <w:r w:rsidRPr="009D06B0">
        <w:rPr>
          <w:szCs w:val="22"/>
        </w:rPr>
        <w:t>р</w:t>
      </w:r>
      <w:proofErr w:type="gramEnd"/>
      <w:r w:rsidRPr="009D06B0">
        <w:rPr>
          <w:szCs w:val="22"/>
        </w:rPr>
        <w:t>уб.</w:t>
      </w:r>
    </w:p>
    <w:p w:rsidR="00274B3B" w:rsidRDefault="009E5876" w:rsidP="00274B3B">
      <w:pPr>
        <w:ind w:firstLine="360"/>
        <w:jc w:val="both"/>
        <w:rPr>
          <w:szCs w:val="22"/>
        </w:rPr>
      </w:pPr>
      <w:r w:rsidRPr="009E5876">
        <w:rPr>
          <w:szCs w:val="22"/>
        </w:rPr>
        <w:t>Расчетные счета должника в ОАО «БПС Сбербанк» переоформлены на управляющего. Остаток денежных средств на расчетном счету должника по состоянию на 31.01.2016 года составил 0 рублей. Операций по расчетному счету в отчетный период управляющим не осуществлялось. На расчетные сч</w:t>
      </w:r>
      <w:r w:rsidR="00274B3B">
        <w:rPr>
          <w:szCs w:val="22"/>
        </w:rPr>
        <w:t>ета наложены аресты.</w:t>
      </w:r>
    </w:p>
    <w:p w:rsidR="009D06B0" w:rsidRDefault="00274B3B" w:rsidP="00274B3B">
      <w:pPr>
        <w:ind w:firstLine="360"/>
        <w:jc w:val="both"/>
        <w:rPr>
          <w:szCs w:val="22"/>
        </w:rPr>
      </w:pPr>
      <w:r>
        <w:rPr>
          <w:szCs w:val="22"/>
        </w:rPr>
        <w:lastRenderedPageBreak/>
        <w:t>У</w:t>
      </w:r>
      <w:r w:rsidR="009E5876" w:rsidRPr="009E5876">
        <w:rPr>
          <w:szCs w:val="22"/>
        </w:rPr>
        <w:t>правляющий</w:t>
      </w:r>
      <w:r w:rsidR="009E5876">
        <w:rPr>
          <w:szCs w:val="22"/>
        </w:rPr>
        <w:t xml:space="preserve"> ознакомился с материалами дела ЧСУП «Буровые технологии»</w:t>
      </w:r>
      <w:r w:rsidRPr="00274B3B">
        <w:rPr>
          <w:szCs w:val="22"/>
        </w:rPr>
        <w:t xml:space="preserve"> в ИМНС по Ленинскому району г. Минска</w:t>
      </w:r>
      <w:r>
        <w:rPr>
          <w:szCs w:val="22"/>
        </w:rPr>
        <w:t>, которые были сфотографированы.</w:t>
      </w:r>
    </w:p>
    <w:p w:rsidR="00274B3B" w:rsidRPr="00274B3B" w:rsidRDefault="00274B3B" w:rsidP="00274B3B">
      <w:pPr>
        <w:ind w:firstLine="360"/>
        <w:jc w:val="both"/>
        <w:rPr>
          <w:szCs w:val="22"/>
        </w:rPr>
      </w:pPr>
      <w:r w:rsidRPr="00274B3B">
        <w:rPr>
          <w:szCs w:val="22"/>
        </w:rPr>
        <w:t xml:space="preserve">В отчетный период управляющим было назначено первое общее собрание кредиторов </w:t>
      </w:r>
      <w:r>
        <w:rPr>
          <w:szCs w:val="22"/>
        </w:rPr>
        <w:t xml:space="preserve">ЧСУП </w:t>
      </w:r>
      <w:r w:rsidRPr="00274B3B">
        <w:rPr>
          <w:szCs w:val="22"/>
        </w:rPr>
        <w:t>«</w:t>
      </w:r>
      <w:r>
        <w:rPr>
          <w:szCs w:val="22"/>
        </w:rPr>
        <w:t>Буровые технологии</w:t>
      </w:r>
      <w:r w:rsidRPr="00274B3B">
        <w:rPr>
          <w:szCs w:val="22"/>
        </w:rPr>
        <w:t>», о чем были</w:t>
      </w:r>
      <w:r>
        <w:rPr>
          <w:szCs w:val="22"/>
        </w:rPr>
        <w:t xml:space="preserve"> </w:t>
      </w:r>
      <w:r w:rsidR="00102245">
        <w:rPr>
          <w:szCs w:val="22"/>
        </w:rPr>
        <w:t xml:space="preserve">надлежаще </w:t>
      </w:r>
      <w:r>
        <w:rPr>
          <w:szCs w:val="22"/>
        </w:rPr>
        <w:t>уведомлены кредиторы (исх. № 32</w:t>
      </w:r>
      <w:r w:rsidRPr="00274B3B">
        <w:rPr>
          <w:szCs w:val="22"/>
        </w:rPr>
        <w:t xml:space="preserve"> от 1</w:t>
      </w:r>
      <w:r>
        <w:rPr>
          <w:szCs w:val="22"/>
        </w:rPr>
        <w:t>9</w:t>
      </w:r>
      <w:r w:rsidRPr="00274B3B">
        <w:rPr>
          <w:szCs w:val="22"/>
        </w:rPr>
        <w:t>.01.201</w:t>
      </w:r>
      <w:r>
        <w:rPr>
          <w:szCs w:val="22"/>
        </w:rPr>
        <w:t>6</w:t>
      </w:r>
      <w:r w:rsidRPr="00274B3B">
        <w:rPr>
          <w:szCs w:val="22"/>
        </w:rPr>
        <w:t xml:space="preserve"> г.).</w:t>
      </w:r>
    </w:p>
    <w:p w:rsidR="00274B3B" w:rsidRPr="00274B3B" w:rsidRDefault="00274B3B" w:rsidP="00274B3B">
      <w:pPr>
        <w:ind w:firstLine="360"/>
        <w:jc w:val="both"/>
        <w:rPr>
          <w:szCs w:val="22"/>
        </w:rPr>
      </w:pPr>
      <w:r w:rsidRPr="00274B3B">
        <w:rPr>
          <w:szCs w:val="22"/>
        </w:rPr>
        <w:t>На повестку дня собрания выносятся следующие вопросы: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r w:rsidRPr="00274B3B">
        <w:rPr>
          <w:szCs w:val="22"/>
        </w:rPr>
        <w:t>Отчет управляющего по итогам конкурсного производства по делу;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r w:rsidRPr="00274B3B">
        <w:rPr>
          <w:szCs w:val="22"/>
        </w:rPr>
        <w:t>Утверждение рее</w:t>
      </w:r>
      <w:r>
        <w:rPr>
          <w:szCs w:val="22"/>
        </w:rPr>
        <w:t>стра требований кредиторов ЧСУП</w:t>
      </w:r>
      <w:r w:rsidRPr="00274B3B">
        <w:rPr>
          <w:szCs w:val="22"/>
        </w:rPr>
        <w:t xml:space="preserve"> «</w:t>
      </w:r>
      <w:r>
        <w:rPr>
          <w:szCs w:val="22"/>
        </w:rPr>
        <w:t>Буровые технологии</w:t>
      </w:r>
      <w:r w:rsidRPr="00274B3B">
        <w:rPr>
          <w:szCs w:val="22"/>
        </w:rPr>
        <w:t>»;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r w:rsidRPr="00274B3B">
        <w:rPr>
          <w:szCs w:val="22"/>
        </w:rPr>
        <w:t xml:space="preserve">Утверждение плана ликвидации </w:t>
      </w:r>
      <w:r>
        <w:rPr>
          <w:szCs w:val="22"/>
        </w:rPr>
        <w:t xml:space="preserve">ЧСУП </w:t>
      </w:r>
      <w:r w:rsidRPr="00274B3B">
        <w:rPr>
          <w:szCs w:val="22"/>
        </w:rPr>
        <w:t>«</w:t>
      </w:r>
      <w:r>
        <w:rPr>
          <w:szCs w:val="22"/>
        </w:rPr>
        <w:t>Буровые технологии</w:t>
      </w:r>
      <w:r w:rsidRPr="00274B3B">
        <w:rPr>
          <w:szCs w:val="22"/>
        </w:rPr>
        <w:t>»;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r w:rsidRPr="00274B3B">
        <w:rPr>
          <w:szCs w:val="22"/>
        </w:rPr>
        <w:t xml:space="preserve">Принятие решения о заявлении в суд ходатайства об открытии в отношении </w:t>
      </w:r>
      <w:r>
        <w:rPr>
          <w:szCs w:val="22"/>
        </w:rPr>
        <w:t xml:space="preserve">ЧСУП </w:t>
      </w:r>
      <w:r w:rsidRPr="00274B3B">
        <w:rPr>
          <w:szCs w:val="22"/>
        </w:rPr>
        <w:t>«</w:t>
      </w:r>
      <w:r>
        <w:rPr>
          <w:szCs w:val="22"/>
        </w:rPr>
        <w:t>Буровые технологии</w:t>
      </w:r>
      <w:r w:rsidRPr="00274B3B">
        <w:rPr>
          <w:szCs w:val="22"/>
        </w:rPr>
        <w:t>» ликвидационного производства;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proofErr w:type="gramStart"/>
      <w:r w:rsidRPr="00274B3B">
        <w:rPr>
          <w:szCs w:val="22"/>
        </w:rPr>
        <w:t>Разное</w:t>
      </w:r>
      <w:proofErr w:type="gramEnd"/>
      <w:r w:rsidRPr="00274B3B">
        <w:rPr>
          <w:szCs w:val="22"/>
        </w:rPr>
        <w:t xml:space="preserve"> (при наличии).</w:t>
      </w:r>
    </w:p>
    <w:p w:rsidR="00274B3B" w:rsidRPr="00274B3B" w:rsidRDefault="00274B3B" w:rsidP="00274B3B">
      <w:pPr>
        <w:ind w:firstLine="360"/>
        <w:jc w:val="both"/>
        <w:rPr>
          <w:szCs w:val="22"/>
        </w:rPr>
      </w:pPr>
      <w:r w:rsidRPr="00274B3B">
        <w:rPr>
          <w:szCs w:val="22"/>
          <w:lang w:val="be-BY"/>
        </w:rPr>
        <w:t xml:space="preserve">Управляющим продолжалась подготовка плана ликвидации и отчета по итогам конурсного производства в отношении </w:t>
      </w:r>
      <w:r>
        <w:rPr>
          <w:szCs w:val="22"/>
          <w:lang w:val="be-BY"/>
        </w:rPr>
        <w:t xml:space="preserve">ЧСУП </w:t>
      </w:r>
      <w:r w:rsidRPr="00274B3B">
        <w:rPr>
          <w:szCs w:val="22"/>
        </w:rPr>
        <w:t>«</w:t>
      </w:r>
      <w:r>
        <w:rPr>
          <w:szCs w:val="22"/>
        </w:rPr>
        <w:t xml:space="preserve">Буровые </w:t>
      </w:r>
      <w:r w:rsidR="00102245">
        <w:rPr>
          <w:szCs w:val="22"/>
        </w:rPr>
        <w:t>технологии</w:t>
      </w:r>
      <w:r w:rsidRPr="00274B3B">
        <w:rPr>
          <w:szCs w:val="22"/>
        </w:rPr>
        <w:t>».</w:t>
      </w:r>
    </w:p>
    <w:p w:rsidR="009D06B0" w:rsidRDefault="009D06B0" w:rsidP="003969DF">
      <w:pPr>
        <w:ind w:firstLine="360"/>
        <w:jc w:val="both"/>
        <w:rPr>
          <w:szCs w:val="22"/>
        </w:rPr>
      </w:pPr>
    </w:p>
    <w:p w:rsidR="009D06B0" w:rsidRDefault="009D06B0" w:rsidP="003969DF">
      <w:pPr>
        <w:ind w:firstLine="360"/>
        <w:jc w:val="both"/>
        <w:rPr>
          <w:szCs w:val="22"/>
        </w:rPr>
      </w:pPr>
    </w:p>
    <w:p w:rsidR="009D06B0" w:rsidRDefault="009D06B0" w:rsidP="003969DF">
      <w:pPr>
        <w:ind w:firstLine="360"/>
        <w:jc w:val="both"/>
        <w:rPr>
          <w:szCs w:val="22"/>
        </w:rPr>
      </w:pPr>
    </w:p>
    <w:p w:rsidR="009D06B0" w:rsidRDefault="009D06B0" w:rsidP="003969DF">
      <w:pPr>
        <w:ind w:firstLine="360"/>
        <w:jc w:val="both"/>
        <w:rPr>
          <w:szCs w:val="22"/>
        </w:rPr>
      </w:pPr>
    </w:p>
    <w:p w:rsidR="009D06B0" w:rsidRDefault="009D06B0" w:rsidP="003969DF">
      <w:pPr>
        <w:ind w:firstLine="360"/>
        <w:jc w:val="both"/>
        <w:rPr>
          <w:szCs w:val="22"/>
        </w:rPr>
      </w:pPr>
    </w:p>
    <w:p w:rsidR="00B64015" w:rsidRPr="00B64015" w:rsidRDefault="00B64015" w:rsidP="00B64015">
      <w:pPr>
        <w:ind w:firstLine="360"/>
        <w:jc w:val="both"/>
        <w:rPr>
          <w:sz w:val="22"/>
          <w:szCs w:val="22"/>
        </w:rPr>
      </w:pP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Управляющий ЧСУП «Буровые технологии»</w:t>
      </w: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ОДО «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и Партнеры»</w:t>
      </w:r>
    </w:p>
    <w:p w:rsidR="00872311" w:rsidRPr="008A388E" w:rsidRDefault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Директор                                                                                            </w:t>
      </w:r>
      <w:r w:rsidR="00964655">
        <w:rPr>
          <w:sz w:val="22"/>
          <w:szCs w:val="22"/>
        </w:rPr>
        <w:t xml:space="preserve">                        </w:t>
      </w:r>
      <w:r w:rsidRPr="008A388E">
        <w:rPr>
          <w:sz w:val="22"/>
          <w:szCs w:val="22"/>
        </w:rPr>
        <w:t xml:space="preserve"> </w:t>
      </w:r>
      <w:r w:rsidR="00964655">
        <w:rPr>
          <w:sz w:val="22"/>
          <w:szCs w:val="22"/>
        </w:rPr>
        <w:t xml:space="preserve">  </w:t>
      </w:r>
      <w:r w:rsidRPr="008A388E">
        <w:rPr>
          <w:sz w:val="22"/>
          <w:szCs w:val="22"/>
        </w:rPr>
        <w:t xml:space="preserve">       О.А.</w:t>
      </w:r>
      <w:r w:rsidR="00964655">
        <w:rPr>
          <w:sz w:val="22"/>
          <w:szCs w:val="22"/>
        </w:rPr>
        <w:t xml:space="preserve"> </w:t>
      </w:r>
      <w:proofErr w:type="spellStart"/>
      <w:r w:rsidRPr="008A388E">
        <w:rPr>
          <w:sz w:val="22"/>
          <w:szCs w:val="22"/>
        </w:rPr>
        <w:t>Дребезова</w:t>
      </w:r>
      <w:proofErr w:type="spellEnd"/>
    </w:p>
    <w:sectPr w:rsidR="00872311" w:rsidRPr="008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A4BDB"/>
    <w:rsid w:val="00102245"/>
    <w:rsid w:val="00165B82"/>
    <w:rsid w:val="001B2885"/>
    <w:rsid w:val="001E5764"/>
    <w:rsid w:val="00236187"/>
    <w:rsid w:val="00274B3B"/>
    <w:rsid w:val="002C3757"/>
    <w:rsid w:val="003150FC"/>
    <w:rsid w:val="003565DE"/>
    <w:rsid w:val="003969DF"/>
    <w:rsid w:val="003D59AC"/>
    <w:rsid w:val="003E6077"/>
    <w:rsid w:val="003F74F7"/>
    <w:rsid w:val="004A5F78"/>
    <w:rsid w:val="004D2475"/>
    <w:rsid w:val="00593156"/>
    <w:rsid w:val="005A44A5"/>
    <w:rsid w:val="005C1C77"/>
    <w:rsid w:val="005C48A0"/>
    <w:rsid w:val="005D12C0"/>
    <w:rsid w:val="00614893"/>
    <w:rsid w:val="0070159D"/>
    <w:rsid w:val="007561E6"/>
    <w:rsid w:val="007A6C75"/>
    <w:rsid w:val="00804CE0"/>
    <w:rsid w:val="00872311"/>
    <w:rsid w:val="008A388E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C115DE"/>
    <w:rsid w:val="00CF16AD"/>
    <w:rsid w:val="00CF53BA"/>
    <w:rsid w:val="00D337CB"/>
    <w:rsid w:val="00D33F2A"/>
    <w:rsid w:val="00FB148F"/>
    <w:rsid w:val="00FC578A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2</cp:revision>
  <cp:lastPrinted>2016-01-19T09:08:00Z</cp:lastPrinted>
  <dcterms:created xsi:type="dcterms:W3CDTF">2016-01-28T11:02:00Z</dcterms:created>
  <dcterms:modified xsi:type="dcterms:W3CDTF">2016-01-28T11:02:00Z</dcterms:modified>
</cp:coreProperties>
</file>