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03" w:rsidRPr="00505A03" w:rsidRDefault="00505A03" w:rsidP="00505A03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5A03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505A03" w:rsidRDefault="00505A03" w:rsidP="00505A03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505A03" w:rsidRDefault="00505A03" w:rsidP="00505A03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505A03" w:rsidRDefault="00505A03" w:rsidP="00505A03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505A03" w:rsidRPr="00DB0B5C" w:rsidRDefault="00505A03" w:rsidP="00505A03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 xml:space="preserve">224030, г.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505A03" w:rsidRPr="00505A03" w:rsidRDefault="00505A03" w:rsidP="00505A03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505A03" w:rsidRPr="00995B91" w:rsidRDefault="00505A03" w:rsidP="00505A03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 w:rsidRPr="00995B91"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Pr="00995B91">
        <w:rPr>
          <w:b/>
          <w:i/>
          <w:spacing w:val="20"/>
          <w:sz w:val="18"/>
          <w:szCs w:val="18"/>
          <w:lang w:val="en-US"/>
        </w:rPr>
        <w:t>d</w:t>
      </w:r>
      <w:r w:rsidRPr="00995B91">
        <w:rPr>
          <w:b/>
          <w:i/>
          <w:spacing w:val="20"/>
          <w:sz w:val="18"/>
          <w:szCs w:val="18"/>
        </w:rPr>
        <w:t>-</w:t>
      </w:r>
      <w:r w:rsidRPr="00995B91">
        <w:rPr>
          <w:b/>
          <w:i/>
          <w:spacing w:val="20"/>
          <w:sz w:val="18"/>
          <w:szCs w:val="18"/>
          <w:lang w:val="en-US"/>
        </w:rPr>
        <w:t>and</w:t>
      </w:r>
      <w:r w:rsidRPr="00995B91">
        <w:rPr>
          <w:b/>
          <w:i/>
          <w:spacing w:val="20"/>
          <w:sz w:val="18"/>
          <w:szCs w:val="18"/>
        </w:rPr>
        <w:t>-</w:t>
      </w:r>
      <w:r w:rsidRPr="00995B91">
        <w:rPr>
          <w:b/>
          <w:i/>
          <w:spacing w:val="20"/>
          <w:sz w:val="18"/>
          <w:szCs w:val="18"/>
          <w:lang w:val="en-US"/>
        </w:rPr>
        <w:t>p</w:t>
      </w:r>
      <w:r w:rsidRPr="00995B91">
        <w:rPr>
          <w:b/>
          <w:i/>
          <w:spacing w:val="20"/>
          <w:sz w:val="18"/>
          <w:szCs w:val="18"/>
        </w:rPr>
        <w:t>@</w:t>
      </w:r>
      <w:r w:rsidRPr="00995B91">
        <w:rPr>
          <w:b/>
          <w:i/>
          <w:spacing w:val="20"/>
          <w:sz w:val="18"/>
          <w:szCs w:val="18"/>
          <w:lang w:val="en-US"/>
        </w:rPr>
        <w:t>tut</w:t>
      </w:r>
      <w:r w:rsidRPr="00995B91">
        <w:rPr>
          <w:b/>
          <w:i/>
          <w:spacing w:val="20"/>
          <w:sz w:val="18"/>
          <w:szCs w:val="18"/>
        </w:rPr>
        <w:t>.</w:t>
      </w:r>
      <w:r w:rsidRPr="00995B91">
        <w:rPr>
          <w:b/>
          <w:i/>
          <w:spacing w:val="20"/>
          <w:sz w:val="18"/>
          <w:szCs w:val="18"/>
          <w:lang w:val="en-US"/>
        </w:rPr>
        <w:t>by</w:t>
      </w:r>
    </w:p>
    <w:p w:rsidR="00995B91" w:rsidRPr="00995B91" w:rsidRDefault="00995B91" w:rsidP="00995B91">
      <w:pPr>
        <w:jc w:val="both"/>
        <w:rPr>
          <w:b/>
          <w:i/>
          <w:sz w:val="26"/>
          <w:szCs w:val="26"/>
        </w:rPr>
      </w:pPr>
      <w:r w:rsidRPr="00995B91">
        <w:rPr>
          <w:b/>
          <w:i/>
          <w:sz w:val="26"/>
          <w:szCs w:val="26"/>
        </w:rPr>
        <w:t>Исх. № 688  от 23.11.2015 года</w:t>
      </w:r>
    </w:p>
    <w:p w:rsidR="00505A03" w:rsidRPr="00995B91" w:rsidRDefault="00505A03" w:rsidP="00995B91">
      <w:pPr>
        <w:ind w:left="5670"/>
        <w:jc w:val="both"/>
        <w:rPr>
          <w:b/>
          <w:i/>
          <w:color w:val="FF0000"/>
          <w:sz w:val="26"/>
          <w:szCs w:val="26"/>
        </w:rPr>
      </w:pPr>
      <w:r w:rsidRPr="001648DA">
        <w:rPr>
          <w:b/>
          <w:sz w:val="26"/>
          <w:szCs w:val="26"/>
          <w:shd w:val="clear" w:color="auto" w:fill="FFFFFF"/>
        </w:rPr>
        <w:t xml:space="preserve">Экономический суд </w:t>
      </w:r>
      <w:r>
        <w:rPr>
          <w:b/>
          <w:sz w:val="26"/>
          <w:szCs w:val="26"/>
          <w:shd w:val="clear" w:color="auto" w:fill="FFFFFF"/>
        </w:rPr>
        <w:t>г.</w:t>
      </w:r>
      <w:r w:rsidR="00C15ECD"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>Минска</w:t>
      </w:r>
      <w:r w:rsidRPr="001648DA">
        <w:rPr>
          <w:b/>
          <w:sz w:val="26"/>
          <w:szCs w:val="26"/>
          <w:shd w:val="clear" w:color="auto" w:fill="FFFFFF"/>
        </w:rPr>
        <w:t xml:space="preserve"> </w:t>
      </w:r>
    </w:p>
    <w:p w:rsidR="00505A03" w:rsidRPr="001648DA" w:rsidRDefault="00505A03" w:rsidP="00995B91">
      <w:pPr>
        <w:ind w:left="5670"/>
        <w:rPr>
          <w:b/>
          <w:sz w:val="26"/>
          <w:szCs w:val="26"/>
          <w:shd w:val="clear" w:color="auto" w:fill="FFFFFF"/>
        </w:rPr>
      </w:pPr>
      <w:r w:rsidRPr="001648DA">
        <w:rPr>
          <w:b/>
          <w:sz w:val="26"/>
          <w:szCs w:val="26"/>
          <w:shd w:val="clear" w:color="auto" w:fill="FFFFFF"/>
        </w:rPr>
        <w:t xml:space="preserve">Судье </w:t>
      </w:r>
      <w:r>
        <w:rPr>
          <w:b/>
          <w:sz w:val="26"/>
          <w:szCs w:val="26"/>
          <w:shd w:val="clear" w:color="auto" w:fill="FFFFFF"/>
        </w:rPr>
        <w:t>Данилюку В.А.</w:t>
      </w:r>
    </w:p>
    <w:p w:rsidR="00505A03" w:rsidRDefault="00505A03" w:rsidP="00995B91">
      <w:pPr>
        <w:ind w:left="5670"/>
        <w:rPr>
          <w:b/>
          <w:sz w:val="26"/>
          <w:szCs w:val="26"/>
          <w:shd w:val="clear" w:color="auto" w:fill="FFFFFF"/>
        </w:rPr>
      </w:pPr>
      <w:r w:rsidRPr="001648DA">
        <w:rPr>
          <w:b/>
          <w:sz w:val="26"/>
          <w:szCs w:val="26"/>
          <w:shd w:val="clear" w:color="auto" w:fill="FFFFFF"/>
        </w:rPr>
        <w:t>По делу №</w:t>
      </w:r>
      <w:r>
        <w:rPr>
          <w:b/>
          <w:sz w:val="26"/>
          <w:szCs w:val="26"/>
          <w:shd w:val="clear" w:color="auto" w:fill="FFFFFF"/>
        </w:rPr>
        <w:t>837-17</w:t>
      </w:r>
      <w:r w:rsidRPr="001648DA">
        <w:rPr>
          <w:b/>
          <w:sz w:val="26"/>
          <w:szCs w:val="26"/>
          <w:shd w:val="clear" w:color="auto" w:fill="FFFFFF"/>
        </w:rPr>
        <w:t>Б/2015</w:t>
      </w:r>
    </w:p>
    <w:p w:rsidR="00C15ECD" w:rsidRDefault="00C15ECD" w:rsidP="00995B91">
      <w:pPr>
        <w:ind w:left="5670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220072, г. Минск, </w:t>
      </w:r>
    </w:p>
    <w:p w:rsidR="00505A03" w:rsidRDefault="00C15ECD" w:rsidP="00995B91">
      <w:pPr>
        <w:ind w:left="5670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ул. Академическая 15/1</w:t>
      </w:r>
    </w:p>
    <w:p w:rsidR="00995B91" w:rsidRDefault="00995B91" w:rsidP="00995B91">
      <w:pPr>
        <w:ind w:left="5670"/>
        <w:rPr>
          <w:b/>
          <w:sz w:val="26"/>
          <w:szCs w:val="26"/>
          <w:shd w:val="clear" w:color="auto" w:fill="FFFFFF"/>
        </w:rPr>
      </w:pPr>
    </w:p>
    <w:p w:rsidR="00995B91" w:rsidRDefault="00995B91" w:rsidP="00995B91">
      <w:pPr>
        <w:ind w:left="5670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конкурсные кредиторы </w:t>
      </w:r>
    </w:p>
    <w:p w:rsidR="00995B91" w:rsidRPr="001648DA" w:rsidRDefault="00995B91" w:rsidP="00995B91">
      <w:pPr>
        <w:ind w:left="5670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(</w:t>
      </w:r>
      <w:proofErr w:type="gramStart"/>
      <w:r>
        <w:rPr>
          <w:b/>
          <w:sz w:val="26"/>
          <w:szCs w:val="26"/>
          <w:shd w:val="clear" w:color="auto" w:fill="FFFFFF"/>
        </w:rPr>
        <w:t>согласно реестра</w:t>
      </w:r>
      <w:proofErr w:type="gramEnd"/>
      <w:r>
        <w:rPr>
          <w:b/>
          <w:sz w:val="26"/>
          <w:szCs w:val="26"/>
          <w:shd w:val="clear" w:color="auto" w:fill="FFFFFF"/>
        </w:rPr>
        <w:t>)</w:t>
      </w:r>
    </w:p>
    <w:p w:rsidR="00505A03" w:rsidRPr="00755E42" w:rsidRDefault="00505A03" w:rsidP="00505A03">
      <w:pPr>
        <w:ind w:firstLine="720"/>
        <w:rPr>
          <w:b/>
          <w:sz w:val="30"/>
          <w:szCs w:val="30"/>
        </w:rPr>
      </w:pPr>
    </w:p>
    <w:p w:rsidR="00505A03" w:rsidRPr="00066701" w:rsidRDefault="00505A03" w:rsidP="00505A03">
      <w:pPr>
        <w:ind w:firstLine="720"/>
        <w:jc w:val="center"/>
        <w:rPr>
          <w:sz w:val="30"/>
          <w:szCs w:val="30"/>
        </w:rPr>
      </w:pPr>
      <w:r w:rsidRPr="00066701">
        <w:rPr>
          <w:sz w:val="30"/>
          <w:szCs w:val="30"/>
        </w:rPr>
        <w:t>Отчет</w:t>
      </w:r>
    </w:p>
    <w:p w:rsidR="00505A03" w:rsidRPr="00066701" w:rsidRDefault="00505A03" w:rsidP="00505A03">
      <w:pPr>
        <w:ind w:firstLine="720"/>
        <w:jc w:val="center"/>
        <w:rPr>
          <w:sz w:val="30"/>
          <w:szCs w:val="30"/>
        </w:rPr>
      </w:pPr>
      <w:r w:rsidRPr="00066701">
        <w:rPr>
          <w:sz w:val="30"/>
          <w:szCs w:val="30"/>
        </w:rPr>
        <w:t>о деятельности управляющего в деле о банкротств</w:t>
      </w:r>
      <w:r w:rsidR="00C15ECD">
        <w:rPr>
          <w:sz w:val="30"/>
          <w:szCs w:val="30"/>
        </w:rPr>
        <w:t>е ООО «М-Видео П</w:t>
      </w:r>
      <w:r w:rsidR="002E44BC">
        <w:rPr>
          <w:sz w:val="30"/>
          <w:szCs w:val="30"/>
        </w:rPr>
        <w:t>ЛЮС</w:t>
      </w:r>
      <w:r>
        <w:rPr>
          <w:sz w:val="30"/>
          <w:szCs w:val="30"/>
        </w:rPr>
        <w:t>» за октябрь</w:t>
      </w:r>
      <w:r w:rsidRPr="00066701">
        <w:rPr>
          <w:sz w:val="30"/>
          <w:szCs w:val="30"/>
        </w:rPr>
        <w:t xml:space="preserve"> месяц 2015</w:t>
      </w:r>
      <w:r w:rsidR="002F47D2">
        <w:rPr>
          <w:sz w:val="30"/>
          <w:szCs w:val="30"/>
        </w:rPr>
        <w:t xml:space="preserve"> </w:t>
      </w:r>
      <w:r w:rsidRPr="00066701">
        <w:rPr>
          <w:sz w:val="30"/>
          <w:szCs w:val="30"/>
        </w:rPr>
        <w:t>года.</w:t>
      </w:r>
    </w:p>
    <w:p w:rsidR="00505A03" w:rsidRPr="00755E42" w:rsidRDefault="00505A03" w:rsidP="00505A03">
      <w:pPr>
        <w:ind w:firstLine="720"/>
        <w:rPr>
          <w:b/>
          <w:sz w:val="30"/>
          <w:szCs w:val="30"/>
        </w:rPr>
      </w:pPr>
    </w:p>
    <w:p w:rsidR="00505A03" w:rsidRPr="00505A03" w:rsidRDefault="00505A03" w:rsidP="00505A03">
      <w:pPr>
        <w:ind w:firstLine="720"/>
        <w:jc w:val="both"/>
        <w:rPr>
          <w:sz w:val="28"/>
          <w:szCs w:val="28"/>
        </w:rPr>
      </w:pPr>
      <w:r w:rsidRPr="00505A03">
        <w:rPr>
          <w:sz w:val="28"/>
          <w:szCs w:val="28"/>
        </w:rPr>
        <w:t>Определением Экономического суда города Минска от 09.09.2015 года по делу №837-17Б/2015 в отношен</w:t>
      </w:r>
      <w:proofErr w:type="gramStart"/>
      <w:r w:rsidRPr="00505A03">
        <w:rPr>
          <w:sz w:val="28"/>
          <w:szCs w:val="28"/>
        </w:rPr>
        <w:t>ии ООО</w:t>
      </w:r>
      <w:proofErr w:type="gramEnd"/>
      <w:r w:rsidRPr="00505A03">
        <w:rPr>
          <w:sz w:val="28"/>
          <w:szCs w:val="28"/>
        </w:rPr>
        <w:t xml:space="preserve"> «М-Видео ПЛЮС». </w:t>
      </w:r>
      <w:proofErr w:type="gramStart"/>
      <w:r w:rsidRPr="00505A03">
        <w:rPr>
          <w:sz w:val="28"/>
          <w:szCs w:val="28"/>
        </w:rPr>
        <w:t>(УНП 790651042, г. Минск, ул. Громова, 26-94, возбуждено производство по делу о банкротстве и открыто конкурсное производство.</w:t>
      </w:r>
      <w:proofErr w:type="gramEnd"/>
      <w:r w:rsidRPr="00505A03">
        <w:rPr>
          <w:sz w:val="28"/>
          <w:szCs w:val="28"/>
        </w:rPr>
        <w:t xml:space="preserve"> Управляющим назначено Общество с дополнительной ответственностью «</w:t>
      </w:r>
      <w:proofErr w:type="spellStart"/>
      <w:r w:rsidRPr="00505A03">
        <w:rPr>
          <w:sz w:val="28"/>
          <w:szCs w:val="28"/>
        </w:rPr>
        <w:t>Дребезова</w:t>
      </w:r>
      <w:proofErr w:type="spellEnd"/>
      <w:r w:rsidRPr="00505A03">
        <w:rPr>
          <w:sz w:val="28"/>
          <w:szCs w:val="28"/>
        </w:rPr>
        <w:t xml:space="preserve"> и Партнеры» (Свидетельство о государственной регистрации №290477013, выдано Брестским областным исполнительным комитетом 15.03.2007 года, УНП 290477013).</w:t>
      </w:r>
    </w:p>
    <w:p w:rsidR="00505A03" w:rsidRPr="00505A03" w:rsidRDefault="00505A03" w:rsidP="00505A03">
      <w:pPr>
        <w:ind w:firstLine="720"/>
        <w:jc w:val="both"/>
        <w:rPr>
          <w:sz w:val="28"/>
          <w:szCs w:val="28"/>
        </w:rPr>
      </w:pPr>
      <w:r w:rsidRPr="00505A03">
        <w:rPr>
          <w:sz w:val="28"/>
          <w:szCs w:val="28"/>
        </w:rPr>
        <w:t>Судебное постановление получено управляющим только 16.09.2015года.</w:t>
      </w:r>
    </w:p>
    <w:p w:rsidR="00505A03" w:rsidRPr="00505A03" w:rsidRDefault="00505A03" w:rsidP="00505A03">
      <w:pPr>
        <w:ind w:firstLine="708"/>
        <w:jc w:val="both"/>
        <w:rPr>
          <w:sz w:val="28"/>
          <w:szCs w:val="28"/>
        </w:rPr>
      </w:pPr>
      <w:proofErr w:type="gramStart"/>
      <w:r w:rsidRPr="00505A03">
        <w:rPr>
          <w:sz w:val="28"/>
          <w:szCs w:val="28"/>
        </w:rPr>
        <w:t>Информация по делу о банкротстве ООО «М-Видео ПЛЮС» размещена в Едином  государственном реестре дел о банкр</w:t>
      </w:r>
      <w:r w:rsidR="00C15ECD">
        <w:rPr>
          <w:sz w:val="28"/>
          <w:szCs w:val="28"/>
        </w:rPr>
        <w:t xml:space="preserve">отстве  на сайте bankrot.gov.by </w:t>
      </w:r>
      <w:r w:rsidRPr="00505A03">
        <w:rPr>
          <w:sz w:val="28"/>
          <w:szCs w:val="28"/>
        </w:rPr>
        <w:t>(http://bankrot.gov.by/DebtorsItem.aspx?DebtorID=4106#!/about/).</w:t>
      </w:r>
      <w:proofErr w:type="gramEnd"/>
    </w:p>
    <w:p w:rsidR="00505A03" w:rsidRPr="00505A03" w:rsidRDefault="00505A03" w:rsidP="00505A03">
      <w:pPr>
        <w:ind w:firstLine="720"/>
        <w:jc w:val="both"/>
        <w:rPr>
          <w:sz w:val="28"/>
          <w:szCs w:val="28"/>
        </w:rPr>
      </w:pPr>
      <w:r w:rsidRPr="00505A03">
        <w:rPr>
          <w:sz w:val="28"/>
          <w:szCs w:val="28"/>
        </w:rPr>
        <w:t>17.09.2015</w:t>
      </w:r>
      <w:r w:rsidR="008341A7">
        <w:rPr>
          <w:sz w:val="28"/>
          <w:szCs w:val="28"/>
        </w:rPr>
        <w:t xml:space="preserve"> </w:t>
      </w:r>
      <w:r w:rsidRPr="00505A03">
        <w:rPr>
          <w:sz w:val="28"/>
          <w:szCs w:val="28"/>
        </w:rPr>
        <w:t>года в адрес редакции журнала «Судебный вестник плюс: эконо</w:t>
      </w:r>
      <w:r w:rsidR="002F47D2">
        <w:rPr>
          <w:sz w:val="28"/>
          <w:szCs w:val="28"/>
        </w:rPr>
        <w:t>мическое правосудие» было напра</w:t>
      </w:r>
      <w:r w:rsidRPr="00505A03">
        <w:rPr>
          <w:sz w:val="28"/>
          <w:szCs w:val="28"/>
        </w:rPr>
        <w:t>влено заявление на публикацию объявления об открыт</w:t>
      </w:r>
      <w:r w:rsidR="002F47D2">
        <w:rPr>
          <w:sz w:val="28"/>
          <w:szCs w:val="28"/>
        </w:rPr>
        <w:t>ии в отношен</w:t>
      </w:r>
      <w:proofErr w:type="gramStart"/>
      <w:r w:rsidR="002F47D2">
        <w:rPr>
          <w:sz w:val="28"/>
          <w:szCs w:val="28"/>
        </w:rPr>
        <w:t>ии ООО</w:t>
      </w:r>
      <w:proofErr w:type="gramEnd"/>
      <w:r w:rsidR="002F47D2">
        <w:rPr>
          <w:sz w:val="28"/>
          <w:szCs w:val="28"/>
        </w:rPr>
        <w:t xml:space="preserve"> «М-Видео ПЛЮС</w:t>
      </w:r>
      <w:r w:rsidRPr="00505A03">
        <w:rPr>
          <w:sz w:val="28"/>
          <w:szCs w:val="28"/>
        </w:rPr>
        <w:t>» конкурсного производства и назначении управляющего».</w:t>
      </w:r>
    </w:p>
    <w:p w:rsidR="00505A03" w:rsidRPr="00505A03" w:rsidRDefault="00505A03" w:rsidP="00505A03">
      <w:pPr>
        <w:ind w:firstLine="720"/>
        <w:jc w:val="both"/>
        <w:rPr>
          <w:sz w:val="28"/>
          <w:szCs w:val="28"/>
        </w:rPr>
      </w:pPr>
      <w:r w:rsidRPr="00505A03">
        <w:rPr>
          <w:sz w:val="28"/>
          <w:szCs w:val="28"/>
        </w:rPr>
        <w:t>Объявление опубликовано в журнале «Судебный вестник плюс: экономическое правосудие» №9 за сентябрь 2015года на стр.69.</w:t>
      </w:r>
    </w:p>
    <w:p w:rsidR="00505A03" w:rsidRDefault="00505A03" w:rsidP="00505A03">
      <w:pPr>
        <w:ind w:firstLine="720"/>
        <w:jc w:val="both"/>
        <w:rPr>
          <w:sz w:val="28"/>
          <w:szCs w:val="28"/>
        </w:rPr>
      </w:pPr>
      <w:r w:rsidRPr="00505A03">
        <w:rPr>
          <w:sz w:val="28"/>
          <w:szCs w:val="28"/>
        </w:rPr>
        <w:t xml:space="preserve">В отчетный период управляющему участником предприятия </w:t>
      </w:r>
      <w:proofErr w:type="spellStart"/>
      <w:r w:rsidRPr="00505A03">
        <w:rPr>
          <w:sz w:val="28"/>
          <w:szCs w:val="28"/>
        </w:rPr>
        <w:t>Шпургаловым</w:t>
      </w:r>
      <w:proofErr w:type="spellEnd"/>
      <w:r w:rsidRPr="00505A03">
        <w:rPr>
          <w:sz w:val="28"/>
          <w:szCs w:val="28"/>
        </w:rPr>
        <w:t xml:space="preserve"> Ю.Ю. управляющему были переданы документы по финансово-хозяйственной деятельности предприятия (документы переданы без описи папок, не прошиты, не пронумерованы – фотографии «приемки» документов имеются). Управляющему была передана также </w:t>
      </w:r>
      <w:r w:rsidR="002F47D2">
        <w:rPr>
          <w:sz w:val="28"/>
          <w:szCs w:val="28"/>
        </w:rPr>
        <w:t xml:space="preserve">печать круглая </w:t>
      </w:r>
      <w:r w:rsidR="002F47D2">
        <w:rPr>
          <w:sz w:val="28"/>
          <w:szCs w:val="28"/>
        </w:rPr>
        <w:lastRenderedPageBreak/>
        <w:t>ООО «М-Видео ПЛЮС</w:t>
      </w:r>
      <w:r w:rsidRPr="00505A03">
        <w:rPr>
          <w:sz w:val="28"/>
          <w:szCs w:val="28"/>
        </w:rPr>
        <w:t xml:space="preserve">». Кроме этого, управляющему был передан автомобиль ПЕЖО БОКСЕР </w:t>
      </w:r>
      <w:proofErr w:type="spellStart"/>
      <w:r w:rsidRPr="00505A03">
        <w:rPr>
          <w:sz w:val="28"/>
          <w:szCs w:val="28"/>
        </w:rPr>
        <w:t>г.н</w:t>
      </w:r>
      <w:proofErr w:type="spellEnd"/>
      <w:r w:rsidRPr="00505A03">
        <w:rPr>
          <w:sz w:val="28"/>
          <w:szCs w:val="28"/>
        </w:rPr>
        <w:t>.</w:t>
      </w:r>
      <w:r w:rsidR="00046994">
        <w:rPr>
          <w:sz w:val="28"/>
          <w:szCs w:val="28"/>
        </w:rPr>
        <w:t xml:space="preserve"> </w:t>
      </w:r>
      <w:r w:rsidRPr="00505A03">
        <w:rPr>
          <w:sz w:val="28"/>
          <w:szCs w:val="28"/>
        </w:rPr>
        <w:t>АА3021-6</w:t>
      </w:r>
      <w:r w:rsidR="00490C17">
        <w:rPr>
          <w:sz w:val="28"/>
          <w:szCs w:val="28"/>
        </w:rPr>
        <w:t>, который находится в г. Смолеви</w:t>
      </w:r>
      <w:r w:rsidR="00995B91">
        <w:rPr>
          <w:sz w:val="28"/>
          <w:szCs w:val="28"/>
        </w:rPr>
        <w:t>чи на охраняемой территории.</w:t>
      </w:r>
      <w:r w:rsidR="00490C17">
        <w:rPr>
          <w:sz w:val="28"/>
          <w:szCs w:val="28"/>
        </w:rPr>
        <w:t xml:space="preserve"> </w:t>
      </w:r>
      <w:r w:rsidRPr="00505A03">
        <w:rPr>
          <w:sz w:val="28"/>
          <w:szCs w:val="28"/>
        </w:rPr>
        <w:t>На данное транспортное средство 11.11.2014 г. ИМНС по Октябрьскому району г. Могилева наложено ограничение на снятие с учёта.</w:t>
      </w:r>
    </w:p>
    <w:p w:rsidR="00505A03" w:rsidRDefault="00505A03" w:rsidP="00505A03">
      <w:pPr>
        <w:ind w:firstLine="720"/>
        <w:jc w:val="both"/>
        <w:rPr>
          <w:sz w:val="28"/>
          <w:szCs w:val="28"/>
        </w:rPr>
      </w:pPr>
      <w:r w:rsidRPr="00505A03">
        <w:rPr>
          <w:sz w:val="28"/>
          <w:szCs w:val="28"/>
        </w:rPr>
        <w:t>В связи с назначением ИМНС РБ по Фрунзенскому району №1 повторной проверки (в связи с восстановлением бухгалтерского учета), все полученные управляющим документы, а также два ноутбука с бухгалтерскими базами «1С-Бухгалтерия» были представлены в ИМНС РБ по Фрунзенскому району №1.</w:t>
      </w:r>
      <w:r>
        <w:rPr>
          <w:sz w:val="28"/>
          <w:szCs w:val="28"/>
        </w:rPr>
        <w:t xml:space="preserve"> </w:t>
      </w:r>
    </w:p>
    <w:p w:rsidR="00872311" w:rsidRDefault="00505A03" w:rsidP="00505A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05A03">
        <w:rPr>
          <w:sz w:val="28"/>
          <w:szCs w:val="28"/>
        </w:rPr>
        <w:t>ополнит</w:t>
      </w:r>
      <w:r>
        <w:rPr>
          <w:sz w:val="28"/>
          <w:szCs w:val="28"/>
        </w:rPr>
        <w:t xml:space="preserve">ельная налоговая проверка в отчетный период </w:t>
      </w:r>
      <w:proofErr w:type="gramStart"/>
      <w:r>
        <w:rPr>
          <w:sz w:val="28"/>
          <w:szCs w:val="28"/>
        </w:rPr>
        <w:t>была завершена и управляющим был</w:t>
      </w:r>
      <w:proofErr w:type="gramEnd"/>
      <w:r>
        <w:rPr>
          <w:sz w:val="28"/>
          <w:szCs w:val="28"/>
        </w:rPr>
        <w:t xml:space="preserve"> получен акт о внесении изменений от 15.10.2015 г. №4-2-8/01621 в акт внеплановой выездной проверки должника от 27.07.2015 г. №4-2-8/1535.</w:t>
      </w:r>
    </w:p>
    <w:p w:rsidR="00995B91" w:rsidRDefault="00995B91" w:rsidP="00505A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95B91">
        <w:rPr>
          <w:sz w:val="28"/>
          <w:szCs w:val="28"/>
        </w:rPr>
        <w:t>окументы, а также два ноутбука с бухгалтерскими базами «1С-Бухгалтерия»</w:t>
      </w:r>
      <w:r>
        <w:rPr>
          <w:sz w:val="28"/>
          <w:szCs w:val="28"/>
        </w:rPr>
        <w:t xml:space="preserve"> будут переданы </w:t>
      </w:r>
      <w:r w:rsidR="009921A4" w:rsidRPr="009921A4">
        <w:rPr>
          <w:sz w:val="28"/>
          <w:szCs w:val="28"/>
        </w:rPr>
        <w:t>ИМ</w:t>
      </w:r>
      <w:r w:rsidR="009921A4">
        <w:rPr>
          <w:sz w:val="28"/>
          <w:szCs w:val="28"/>
        </w:rPr>
        <w:t xml:space="preserve">НС РБ по Фрунзенскому району №1 </w:t>
      </w:r>
      <w:r>
        <w:rPr>
          <w:sz w:val="28"/>
          <w:szCs w:val="28"/>
        </w:rPr>
        <w:t>управляющему в ноябре.</w:t>
      </w:r>
    </w:p>
    <w:p w:rsidR="002F47D2" w:rsidRPr="002F47D2" w:rsidRDefault="002F47D2" w:rsidP="002F47D2">
      <w:pPr>
        <w:ind w:firstLine="720"/>
        <w:jc w:val="both"/>
        <w:rPr>
          <w:sz w:val="28"/>
          <w:szCs w:val="28"/>
        </w:rPr>
      </w:pPr>
      <w:r w:rsidRPr="002F47D2">
        <w:rPr>
          <w:sz w:val="28"/>
          <w:szCs w:val="28"/>
        </w:rPr>
        <w:t>Все известные управляющему счета в банковских учреждениях,</w:t>
      </w:r>
      <w:r>
        <w:rPr>
          <w:sz w:val="28"/>
          <w:szCs w:val="28"/>
        </w:rPr>
        <w:t xml:space="preserve"> принадлежащие ООО «М-Видео ПЛЮС</w:t>
      </w:r>
      <w:r w:rsidRPr="002F47D2">
        <w:rPr>
          <w:sz w:val="28"/>
          <w:szCs w:val="28"/>
        </w:rPr>
        <w:t>», переоформлены на управляющего. Остаток денежных средств на счетах равен нулю.</w:t>
      </w:r>
    </w:p>
    <w:p w:rsidR="00505A03" w:rsidRPr="00505A03" w:rsidRDefault="00505A03" w:rsidP="00505A03">
      <w:pPr>
        <w:ind w:firstLine="709"/>
        <w:jc w:val="both"/>
        <w:rPr>
          <w:sz w:val="28"/>
          <w:szCs w:val="28"/>
        </w:rPr>
      </w:pPr>
      <w:r w:rsidRPr="00505A03">
        <w:rPr>
          <w:sz w:val="28"/>
          <w:szCs w:val="28"/>
        </w:rPr>
        <w:t>В отчетный период в адрес управляющего поступали ответы на ранее направленные запросы.</w:t>
      </w:r>
    </w:p>
    <w:p w:rsidR="00505A03" w:rsidRDefault="00505A03" w:rsidP="00505A03">
      <w:pPr>
        <w:ind w:firstLine="709"/>
        <w:jc w:val="both"/>
        <w:rPr>
          <w:sz w:val="28"/>
          <w:szCs w:val="28"/>
        </w:rPr>
      </w:pPr>
      <w:r w:rsidRPr="00505A03">
        <w:rPr>
          <w:sz w:val="28"/>
          <w:szCs w:val="28"/>
        </w:rPr>
        <w:t xml:space="preserve">Кроме этого, в адрес управляющего поступали требования кредиторов, которые управляющим рассматривались в порядке и сроки, предусмотренные действующим законодательством о банкротстве. В адрес управляющего поступило </w:t>
      </w:r>
      <w:r>
        <w:rPr>
          <w:sz w:val="28"/>
          <w:szCs w:val="28"/>
        </w:rPr>
        <w:t>6 требований</w:t>
      </w:r>
      <w:r w:rsidRPr="00505A03">
        <w:rPr>
          <w:sz w:val="28"/>
          <w:szCs w:val="28"/>
        </w:rPr>
        <w:t xml:space="preserve"> кредиторов на сумму 378 603 837 бел</w:t>
      </w:r>
      <w:proofErr w:type="gramStart"/>
      <w:r w:rsidRPr="00505A03">
        <w:rPr>
          <w:sz w:val="28"/>
          <w:szCs w:val="28"/>
        </w:rPr>
        <w:t>.</w:t>
      </w:r>
      <w:proofErr w:type="gramEnd"/>
      <w:r w:rsidRPr="00505A03">
        <w:rPr>
          <w:sz w:val="28"/>
          <w:szCs w:val="28"/>
        </w:rPr>
        <w:t xml:space="preserve"> </w:t>
      </w:r>
      <w:proofErr w:type="gramStart"/>
      <w:r w:rsidRPr="00505A03">
        <w:rPr>
          <w:sz w:val="28"/>
          <w:szCs w:val="28"/>
        </w:rPr>
        <w:t>р</w:t>
      </w:r>
      <w:proofErr w:type="gramEnd"/>
      <w:r w:rsidRPr="00505A03">
        <w:rPr>
          <w:sz w:val="28"/>
          <w:szCs w:val="28"/>
        </w:rPr>
        <w:t xml:space="preserve">уб., которые были рассмотрены и включены в реестр требований кредиторов </w:t>
      </w:r>
      <w:r>
        <w:rPr>
          <w:sz w:val="28"/>
          <w:szCs w:val="28"/>
        </w:rPr>
        <w:t>ООО «М-Видео ПЛЮС».</w:t>
      </w:r>
    </w:p>
    <w:p w:rsidR="00505A03" w:rsidRDefault="00172720" w:rsidP="00505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Операций по расчетному счету не осуществлялось.</w:t>
      </w:r>
      <w:bookmarkStart w:id="0" w:name="_GoBack"/>
      <w:bookmarkEnd w:id="0"/>
    </w:p>
    <w:p w:rsidR="00505A03" w:rsidRPr="00505A03" w:rsidRDefault="00505A03" w:rsidP="00505A03">
      <w:pPr>
        <w:rPr>
          <w:sz w:val="28"/>
          <w:szCs w:val="28"/>
        </w:rPr>
      </w:pPr>
    </w:p>
    <w:p w:rsidR="00505A03" w:rsidRPr="00505A03" w:rsidRDefault="00505A03" w:rsidP="00505A03">
      <w:pPr>
        <w:rPr>
          <w:sz w:val="28"/>
          <w:szCs w:val="28"/>
        </w:rPr>
      </w:pPr>
    </w:p>
    <w:p w:rsidR="00505A03" w:rsidRPr="00505A03" w:rsidRDefault="00505A03" w:rsidP="00505A03">
      <w:pPr>
        <w:rPr>
          <w:sz w:val="28"/>
          <w:szCs w:val="28"/>
        </w:rPr>
      </w:pPr>
    </w:p>
    <w:p w:rsidR="00505A03" w:rsidRPr="00505A03" w:rsidRDefault="00505A03" w:rsidP="00505A03">
      <w:pPr>
        <w:rPr>
          <w:sz w:val="28"/>
          <w:szCs w:val="28"/>
        </w:rPr>
      </w:pPr>
    </w:p>
    <w:p w:rsidR="00505A03" w:rsidRPr="00505A03" w:rsidRDefault="00505A03" w:rsidP="00505A03">
      <w:pPr>
        <w:rPr>
          <w:sz w:val="28"/>
          <w:szCs w:val="28"/>
        </w:rPr>
      </w:pPr>
    </w:p>
    <w:p w:rsidR="00505A03" w:rsidRPr="00505A03" w:rsidRDefault="00505A03" w:rsidP="00505A03">
      <w:pPr>
        <w:rPr>
          <w:sz w:val="28"/>
          <w:szCs w:val="28"/>
        </w:rPr>
      </w:pPr>
    </w:p>
    <w:p w:rsidR="00505A03" w:rsidRDefault="00505A03" w:rsidP="00505A03">
      <w:pPr>
        <w:rPr>
          <w:sz w:val="28"/>
          <w:szCs w:val="28"/>
        </w:rPr>
      </w:pPr>
    </w:p>
    <w:p w:rsidR="00505A03" w:rsidRPr="00505A03" w:rsidRDefault="00505A03" w:rsidP="00505A03">
      <w:pPr>
        <w:rPr>
          <w:sz w:val="28"/>
          <w:szCs w:val="28"/>
        </w:rPr>
      </w:pPr>
      <w:r w:rsidRPr="00505A03">
        <w:rPr>
          <w:sz w:val="28"/>
          <w:szCs w:val="28"/>
        </w:rPr>
        <w:t>Управляющий ООО «М-Видео ПЛЮС»</w:t>
      </w:r>
    </w:p>
    <w:p w:rsidR="00505A03" w:rsidRPr="00505A03" w:rsidRDefault="00505A03" w:rsidP="00505A03">
      <w:pPr>
        <w:rPr>
          <w:sz w:val="28"/>
          <w:szCs w:val="28"/>
        </w:rPr>
      </w:pPr>
      <w:r w:rsidRPr="00505A03">
        <w:rPr>
          <w:sz w:val="28"/>
          <w:szCs w:val="28"/>
        </w:rPr>
        <w:t>ОДО «</w:t>
      </w:r>
      <w:proofErr w:type="spellStart"/>
      <w:r w:rsidRPr="00505A03">
        <w:rPr>
          <w:sz w:val="28"/>
          <w:szCs w:val="28"/>
        </w:rPr>
        <w:t>Дребезова</w:t>
      </w:r>
      <w:proofErr w:type="spellEnd"/>
      <w:r w:rsidRPr="00505A03">
        <w:rPr>
          <w:sz w:val="28"/>
          <w:szCs w:val="28"/>
        </w:rPr>
        <w:t xml:space="preserve"> и Партнеры»</w:t>
      </w:r>
    </w:p>
    <w:p w:rsidR="00505A03" w:rsidRPr="00505A03" w:rsidRDefault="00505A03" w:rsidP="00505A03">
      <w:pPr>
        <w:rPr>
          <w:sz w:val="28"/>
          <w:szCs w:val="28"/>
        </w:rPr>
      </w:pPr>
      <w:r w:rsidRPr="00505A03">
        <w:rPr>
          <w:sz w:val="28"/>
          <w:szCs w:val="28"/>
        </w:rPr>
        <w:t>Директор                                                                                      О.А.</w:t>
      </w:r>
      <w:r w:rsidR="00C15ECD">
        <w:rPr>
          <w:sz w:val="28"/>
          <w:szCs w:val="28"/>
        </w:rPr>
        <w:t xml:space="preserve"> </w:t>
      </w:r>
      <w:proofErr w:type="spellStart"/>
      <w:r w:rsidRPr="00505A03">
        <w:rPr>
          <w:sz w:val="28"/>
          <w:szCs w:val="28"/>
        </w:rPr>
        <w:t>Дребезова</w:t>
      </w:r>
      <w:proofErr w:type="spellEnd"/>
    </w:p>
    <w:p w:rsidR="00505A03" w:rsidRPr="00505A03" w:rsidRDefault="00505A03" w:rsidP="00505A03">
      <w:pPr>
        <w:rPr>
          <w:sz w:val="28"/>
          <w:szCs w:val="28"/>
        </w:rPr>
      </w:pPr>
    </w:p>
    <w:sectPr w:rsidR="00505A03" w:rsidRPr="0050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03"/>
    <w:rsid w:val="00046994"/>
    <w:rsid w:val="00172720"/>
    <w:rsid w:val="00281964"/>
    <w:rsid w:val="002E44BC"/>
    <w:rsid w:val="002F47D2"/>
    <w:rsid w:val="00490C17"/>
    <w:rsid w:val="004A5F78"/>
    <w:rsid w:val="00505A03"/>
    <w:rsid w:val="008341A7"/>
    <w:rsid w:val="00872311"/>
    <w:rsid w:val="009921A4"/>
    <w:rsid w:val="00995B91"/>
    <w:rsid w:val="00C115DE"/>
    <w:rsid w:val="00C15ECD"/>
    <w:rsid w:val="00DA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5A03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A03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5A03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A03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2</cp:revision>
  <cp:lastPrinted>2015-11-23T08:38:00Z</cp:lastPrinted>
  <dcterms:created xsi:type="dcterms:W3CDTF">2015-11-23T15:41:00Z</dcterms:created>
  <dcterms:modified xsi:type="dcterms:W3CDTF">2015-11-23T15:41:00Z</dcterms:modified>
</cp:coreProperties>
</file>