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B45" w:rsidRPr="00487B45" w:rsidRDefault="00487B45" w:rsidP="00487B45">
      <w:pPr>
        <w:pStyle w:val="2"/>
        <w:rPr>
          <w:rFonts w:ascii="Book Antiqua" w:hAnsi="Book Antiqua"/>
          <w:sz w:val="40"/>
          <w:szCs w:val="40"/>
          <w14:shadow w14:blurRad="50800" w14:dist="38100" w14:dir="2700000" w14:sx="100000" w14:sy="100000" w14:kx="0" w14:ky="0" w14:algn="tl">
            <w14:srgbClr w14:val="000000">
              <w14:alpha w14:val="60000"/>
            </w14:srgbClr>
          </w14:shadow>
        </w:rPr>
      </w:pPr>
      <w:r w:rsidRPr="00487B45">
        <w:rPr>
          <w:rFonts w:ascii="Book Antiqua" w:hAnsi="Book Antiqua"/>
          <w:sz w:val="40"/>
          <w:szCs w:val="40"/>
          <w14:shadow w14:blurRad="50800" w14:dist="38100" w14:dir="2700000" w14:sx="100000" w14:sy="100000" w14:kx="0" w14:ky="0" w14:algn="tl">
            <w14:srgbClr w14:val="000000">
              <w14:alpha w14:val="60000"/>
            </w14:srgbClr>
          </w14:shadow>
        </w:rPr>
        <w:t>Общество с дополнительной ответственностью</w:t>
      </w:r>
    </w:p>
    <w:p w:rsidR="00487B45" w:rsidRDefault="00487B45" w:rsidP="00487B45">
      <w:pPr>
        <w:jc w:val="center"/>
        <w:rPr>
          <w:rFonts w:ascii="Book Antiqua" w:hAnsi="Book Antiqua"/>
          <w:b/>
          <w:sz w:val="40"/>
          <w:szCs w:val="40"/>
        </w:rPr>
      </w:pPr>
      <w:r>
        <w:rPr>
          <w:rFonts w:ascii="Book Antiqua" w:hAnsi="Book Antiqua"/>
          <w:b/>
          <w:sz w:val="40"/>
          <w:szCs w:val="40"/>
        </w:rPr>
        <w:t>«Дребезова и Партнеры»</w:t>
      </w:r>
    </w:p>
    <w:p w:rsidR="00487B45" w:rsidRDefault="00487B45" w:rsidP="00487B45">
      <w:pPr>
        <w:pBdr>
          <w:bottom w:val="single" w:sz="12" w:space="1" w:color="auto"/>
        </w:pBdr>
        <w:ind w:right="-99"/>
        <w:jc w:val="center"/>
        <w:rPr>
          <w:b/>
          <w:i/>
          <w:spacing w:val="20"/>
          <w:sz w:val="16"/>
          <w:szCs w:val="16"/>
        </w:rPr>
      </w:pPr>
      <w:proofErr w:type="gramStart"/>
      <w:r>
        <w:rPr>
          <w:i/>
          <w:spacing w:val="20"/>
          <w:sz w:val="16"/>
          <w:szCs w:val="16"/>
        </w:rPr>
        <w:t>Р</w:t>
      </w:r>
      <w:proofErr w:type="gramEnd"/>
      <w:r>
        <w:rPr>
          <w:b/>
          <w:i/>
          <w:spacing w:val="20"/>
          <w:sz w:val="16"/>
          <w:szCs w:val="16"/>
        </w:rPr>
        <w:t>/с 3012500100018 в Открытом акционерном обществе «Банк Москва-Минск», г. Брест</w:t>
      </w:r>
    </w:p>
    <w:p w:rsidR="00487B45" w:rsidRDefault="00487B45" w:rsidP="00487B45">
      <w:pPr>
        <w:pBdr>
          <w:bottom w:val="single" w:sz="12" w:space="1" w:color="auto"/>
        </w:pBdr>
        <w:ind w:right="-99"/>
        <w:jc w:val="center"/>
        <w:rPr>
          <w:b/>
          <w:i/>
          <w:spacing w:val="20"/>
          <w:sz w:val="16"/>
          <w:szCs w:val="16"/>
        </w:rPr>
      </w:pPr>
      <w:r>
        <w:rPr>
          <w:b/>
          <w:i/>
          <w:spacing w:val="20"/>
          <w:sz w:val="16"/>
          <w:szCs w:val="16"/>
        </w:rPr>
        <w:t xml:space="preserve"> МФО 153001272, УНП290477013</w:t>
      </w:r>
    </w:p>
    <w:p w:rsidR="00487B45" w:rsidRPr="00DB0B5C" w:rsidRDefault="00487B45" w:rsidP="00487B45">
      <w:pPr>
        <w:pBdr>
          <w:bottom w:val="single" w:sz="12" w:space="1" w:color="auto"/>
        </w:pBdr>
        <w:tabs>
          <w:tab w:val="center" w:pos="4868"/>
          <w:tab w:val="left" w:pos="8250"/>
        </w:tabs>
        <w:ind w:right="-99"/>
        <w:rPr>
          <w:b/>
          <w:i/>
          <w:spacing w:val="20"/>
          <w:sz w:val="18"/>
          <w:szCs w:val="18"/>
        </w:rPr>
      </w:pPr>
      <w:r>
        <w:rPr>
          <w:b/>
          <w:i/>
          <w:spacing w:val="20"/>
          <w:sz w:val="18"/>
          <w:szCs w:val="18"/>
        </w:rPr>
        <w:tab/>
        <w:t>22</w:t>
      </w:r>
      <w:r w:rsidR="00344908">
        <w:rPr>
          <w:b/>
          <w:i/>
          <w:spacing w:val="20"/>
          <w:sz w:val="18"/>
          <w:szCs w:val="18"/>
        </w:rPr>
        <w:t>00</w:t>
      </w:r>
      <w:r>
        <w:rPr>
          <w:b/>
          <w:i/>
          <w:spacing w:val="20"/>
          <w:sz w:val="18"/>
          <w:szCs w:val="18"/>
        </w:rPr>
        <w:t>0</w:t>
      </w:r>
      <w:r w:rsidR="00344908">
        <w:rPr>
          <w:b/>
          <w:i/>
          <w:spacing w:val="20"/>
          <w:sz w:val="18"/>
          <w:szCs w:val="18"/>
        </w:rPr>
        <w:t>7</w:t>
      </w:r>
      <w:r>
        <w:rPr>
          <w:b/>
          <w:i/>
          <w:spacing w:val="20"/>
          <w:sz w:val="18"/>
          <w:szCs w:val="18"/>
        </w:rPr>
        <w:t xml:space="preserve">, г. </w:t>
      </w:r>
      <w:r w:rsidR="00344908">
        <w:rPr>
          <w:b/>
          <w:i/>
          <w:spacing w:val="20"/>
          <w:sz w:val="18"/>
          <w:szCs w:val="18"/>
        </w:rPr>
        <w:t>Минск</w:t>
      </w:r>
      <w:r>
        <w:rPr>
          <w:b/>
          <w:i/>
          <w:spacing w:val="20"/>
          <w:sz w:val="18"/>
          <w:szCs w:val="18"/>
        </w:rPr>
        <w:t xml:space="preserve">, ул. </w:t>
      </w:r>
      <w:r w:rsidR="00344908">
        <w:rPr>
          <w:b/>
          <w:i/>
          <w:spacing w:val="20"/>
          <w:sz w:val="18"/>
          <w:szCs w:val="18"/>
        </w:rPr>
        <w:t>Володько</w:t>
      </w:r>
      <w:r>
        <w:rPr>
          <w:b/>
          <w:i/>
          <w:spacing w:val="20"/>
          <w:sz w:val="18"/>
          <w:szCs w:val="18"/>
        </w:rPr>
        <w:t>, 1</w:t>
      </w:r>
      <w:r w:rsidR="00344908">
        <w:rPr>
          <w:b/>
          <w:i/>
          <w:spacing w:val="20"/>
          <w:sz w:val="18"/>
          <w:szCs w:val="18"/>
        </w:rPr>
        <w:t>8</w:t>
      </w:r>
      <w:r>
        <w:rPr>
          <w:b/>
          <w:i/>
          <w:spacing w:val="20"/>
          <w:sz w:val="18"/>
          <w:szCs w:val="18"/>
        </w:rPr>
        <w:t xml:space="preserve">, к. </w:t>
      </w:r>
      <w:r w:rsidR="00344908">
        <w:rPr>
          <w:b/>
          <w:i/>
          <w:spacing w:val="20"/>
          <w:sz w:val="18"/>
          <w:szCs w:val="18"/>
        </w:rPr>
        <w:t>205</w:t>
      </w:r>
      <w:r>
        <w:rPr>
          <w:b/>
          <w:i/>
          <w:spacing w:val="20"/>
          <w:sz w:val="18"/>
          <w:szCs w:val="18"/>
        </w:rPr>
        <w:t>,  т./факс (01</w:t>
      </w:r>
      <w:r w:rsidR="006D6064">
        <w:rPr>
          <w:b/>
          <w:i/>
          <w:spacing w:val="20"/>
          <w:sz w:val="18"/>
          <w:szCs w:val="18"/>
        </w:rPr>
        <w:t>7</w:t>
      </w:r>
      <w:r>
        <w:rPr>
          <w:b/>
          <w:i/>
          <w:spacing w:val="20"/>
          <w:sz w:val="18"/>
          <w:szCs w:val="18"/>
        </w:rPr>
        <w:t xml:space="preserve">) </w:t>
      </w:r>
      <w:r w:rsidR="006D6064">
        <w:rPr>
          <w:b/>
          <w:i/>
          <w:spacing w:val="20"/>
          <w:sz w:val="18"/>
          <w:szCs w:val="18"/>
        </w:rPr>
        <w:t>264</w:t>
      </w:r>
      <w:r>
        <w:rPr>
          <w:b/>
          <w:i/>
          <w:spacing w:val="20"/>
          <w:sz w:val="18"/>
          <w:szCs w:val="18"/>
        </w:rPr>
        <w:t>-</w:t>
      </w:r>
      <w:r w:rsidR="006D6064">
        <w:rPr>
          <w:b/>
          <w:i/>
          <w:spacing w:val="20"/>
          <w:sz w:val="18"/>
          <w:szCs w:val="18"/>
        </w:rPr>
        <w:t>83-68</w:t>
      </w:r>
    </w:p>
    <w:p w:rsidR="00487B45" w:rsidRPr="00DB0B5C" w:rsidRDefault="00487B45" w:rsidP="00487B45">
      <w:pPr>
        <w:pBdr>
          <w:bottom w:val="single" w:sz="12" w:space="1" w:color="auto"/>
        </w:pBdr>
        <w:tabs>
          <w:tab w:val="center" w:pos="4868"/>
          <w:tab w:val="left" w:pos="8250"/>
        </w:tabs>
        <w:ind w:right="-99"/>
        <w:jc w:val="center"/>
        <w:rPr>
          <w:b/>
          <w:i/>
          <w:spacing w:val="20"/>
          <w:sz w:val="18"/>
          <w:szCs w:val="18"/>
        </w:rPr>
      </w:pPr>
      <w:r>
        <w:rPr>
          <w:b/>
          <w:i/>
          <w:spacing w:val="20"/>
          <w:sz w:val="18"/>
          <w:szCs w:val="18"/>
        </w:rPr>
        <w:t xml:space="preserve">Сайт в Интернете: </w:t>
      </w:r>
      <w:r>
        <w:rPr>
          <w:b/>
          <w:i/>
          <w:spacing w:val="20"/>
          <w:sz w:val="18"/>
          <w:szCs w:val="18"/>
          <w:lang w:val="en-US"/>
        </w:rPr>
        <w:t>www</w:t>
      </w:r>
      <w:r w:rsidRPr="00DB0B5C">
        <w:rPr>
          <w:b/>
          <w:i/>
          <w:spacing w:val="20"/>
          <w:sz w:val="18"/>
          <w:szCs w:val="18"/>
        </w:rPr>
        <w:t>.</w:t>
      </w:r>
      <w:proofErr w:type="spellStart"/>
      <w:r>
        <w:rPr>
          <w:b/>
          <w:i/>
          <w:spacing w:val="20"/>
          <w:sz w:val="18"/>
          <w:szCs w:val="18"/>
          <w:lang w:val="en-US"/>
        </w:rPr>
        <w:t>drebezova</w:t>
      </w:r>
      <w:proofErr w:type="spellEnd"/>
      <w:r w:rsidRPr="00DB0B5C">
        <w:rPr>
          <w:b/>
          <w:i/>
          <w:spacing w:val="20"/>
          <w:sz w:val="18"/>
          <w:szCs w:val="18"/>
        </w:rPr>
        <w:t>.</w:t>
      </w:r>
      <w:r>
        <w:rPr>
          <w:b/>
          <w:i/>
          <w:spacing w:val="20"/>
          <w:sz w:val="18"/>
          <w:szCs w:val="18"/>
          <w:lang w:val="en-US"/>
        </w:rPr>
        <w:t>by</w:t>
      </w:r>
    </w:p>
    <w:p w:rsidR="00487B45" w:rsidRPr="00DB0B5C" w:rsidRDefault="00487B45" w:rsidP="00487B45">
      <w:pPr>
        <w:pBdr>
          <w:bottom w:val="single" w:sz="12" w:space="1" w:color="auto"/>
        </w:pBdr>
        <w:tabs>
          <w:tab w:val="center" w:pos="4868"/>
          <w:tab w:val="left" w:pos="8250"/>
        </w:tabs>
        <w:ind w:right="-99"/>
        <w:jc w:val="center"/>
        <w:rPr>
          <w:b/>
          <w:i/>
          <w:spacing w:val="20"/>
          <w:sz w:val="18"/>
          <w:szCs w:val="18"/>
        </w:rPr>
      </w:pPr>
      <w:r>
        <w:rPr>
          <w:b/>
          <w:i/>
          <w:spacing w:val="20"/>
          <w:sz w:val="18"/>
          <w:szCs w:val="18"/>
        </w:rPr>
        <w:t xml:space="preserve">Адрес электронной почты: </w:t>
      </w:r>
      <w:r>
        <w:rPr>
          <w:b/>
          <w:i/>
          <w:spacing w:val="20"/>
          <w:sz w:val="18"/>
          <w:szCs w:val="18"/>
          <w:lang w:val="en-US"/>
        </w:rPr>
        <w:t>d</w:t>
      </w:r>
      <w:r w:rsidRPr="009B5977">
        <w:rPr>
          <w:b/>
          <w:i/>
          <w:spacing w:val="20"/>
          <w:sz w:val="18"/>
          <w:szCs w:val="18"/>
        </w:rPr>
        <w:t>-</w:t>
      </w:r>
      <w:r>
        <w:rPr>
          <w:b/>
          <w:i/>
          <w:spacing w:val="20"/>
          <w:sz w:val="18"/>
          <w:szCs w:val="18"/>
          <w:lang w:val="en-US"/>
        </w:rPr>
        <w:t>and</w:t>
      </w:r>
      <w:r w:rsidRPr="009B5977">
        <w:rPr>
          <w:b/>
          <w:i/>
          <w:spacing w:val="20"/>
          <w:sz w:val="18"/>
          <w:szCs w:val="18"/>
        </w:rPr>
        <w:t>-</w:t>
      </w:r>
      <w:r>
        <w:rPr>
          <w:b/>
          <w:i/>
          <w:spacing w:val="20"/>
          <w:sz w:val="18"/>
          <w:szCs w:val="18"/>
          <w:lang w:val="en-US"/>
        </w:rPr>
        <w:t>p</w:t>
      </w:r>
      <w:r w:rsidRPr="00DB0B5C">
        <w:rPr>
          <w:b/>
          <w:i/>
          <w:spacing w:val="20"/>
          <w:sz w:val="18"/>
          <w:szCs w:val="18"/>
        </w:rPr>
        <w:t>@</w:t>
      </w:r>
      <w:r>
        <w:rPr>
          <w:b/>
          <w:i/>
          <w:spacing w:val="20"/>
          <w:sz w:val="18"/>
          <w:szCs w:val="18"/>
          <w:lang w:val="en-US"/>
        </w:rPr>
        <w:t>tut</w:t>
      </w:r>
      <w:r w:rsidRPr="00DB0B5C">
        <w:rPr>
          <w:b/>
          <w:i/>
          <w:spacing w:val="20"/>
          <w:sz w:val="18"/>
          <w:szCs w:val="18"/>
        </w:rPr>
        <w:t>.</w:t>
      </w:r>
      <w:r>
        <w:rPr>
          <w:b/>
          <w:i/>
          <w:spacing w:val="20"/>
          <w:sz w:val="18"/>
          <w:szCs w:val="18"/>
          <w:lang w:val="en-US"/>
        </w:rPr>
        <w:t>by</w:t>
      </w:r>
    </w:p>
    <w:p w:rsidR="00487B45" w:rsidRPr="00617F8A" w:rsidRDefault="00487B45" w:rsidP="00487B45">
      <w:pPr>
        <w:jc w:val="both"/>
        <w:rPr>
          <w:b/>
          <w:bCs/>
          <w:sz w:val="26"/>
          <w:szCs w:val="26"/>
        </w:rPr>
      </w:pPr>
      <w:r w:rsidRPr="00617F8A">
        <w:rPr>
          <w:b/>
          <w:i/>
          <w:sz w:val="26"/>
          <w:szCs w:val="26"/>
        </w:rPr>
        <w:t>Исх.№</w:t>
      </w:r>
      <w:r w:rsidR="00EF7BCE" w:rsidRPr="00617F8A">
        <w:rPr>
          <w:b/>
          <w:i/>
          <w:sz w:val="26"/>
          <w:szCs w:val="26"/>
        </w:rPr>
        <w:t xml:space="preserve"> </w:t>
      </w:r>
      <w:r w:rsidR="00617F8A" w:rsidRPr="00617F8A">
        <w:rPr>
          <w:b/>
          <w:i/>
          <w:sz w:val="26"/>
          <w:szCs w:val="26"/>
        </w:rPr>
        <w:t>543</w:t>
      </w:r>
      <w:r w:rsidR="00EF7BCE" w:rsidRPr="00617F8A">
        <w:rPr>
          <w:b/>
          <w:i/>
          <w:sz w:val="26"/>
          <w:szCs w:val="26"/>
        </w:rPr>
        <w:t xml:space="preserve"> от </w:t>
      </w:r>
      <w:r w:rsidR="00617F8A" w:rsidRPr="00617F8A">
        <w:rPr>
          <w:b/>
          <w:i/>
          <w:sz w:val="26"/>
          <w:szCs w:val="26"/>
        </w:rPr>
        <w:t>21</w:t>
      </w:r>
      <w:r w:rsidR="00EF7BCE" w:rsidRPr="00617F8A">
        <w:rPr>
          <w:b/>
          <w:i/>
          <w:sz w:val="26"/>
          <w:szCs w:val="26"/>
        </w:rPr>
        <w:t>.0</w:t>
      </w:r>
      <w:r w:rsidR="00617F8A" w:rsidRPr="00617F8A">
        <w:rPr>
          <w:b/>
          <w:i/>
          <w:sz w:val="26"/>
          <w:szCs w:val="26"/>
        </w:rPr>
        <w:t>9</w:t>
      </w:r>
      <w:r w:rsidRPr="00617F8A">
        <w:rPr>
          <w:b/>
          <w:i/>
          <w:sz w:val="26"/>
          <w:szCs w:val="26"/>
        </w:rPr>
        <w:t>.201</w:t>
      </w:r>
      <w:r w:rsidR="00EF7BCE" w:rsidRPr="00617F8A">
        <w:rPr>
          <w:b/>
          <w:i/>
          <w:sz w:val="26"/>
          <w:szCs w:val="26"/>
        </w:rPr>
        <w:t>6</w:t>
      </w:r>
      <w:r w:rsidRPr="00617F8A">
        <w:rPr>
          <w:b/>
          <w:i/>
          <w:sz w:val="26"/>
          <w:szCs w:val="26"/>
        </w:rPr>
        <w:t xml:space="preserve"> года</w:t>
      </w:r>
      <w:r w:rsidRPr="00617F8A">
        <w:rPr>
          <w:b/>
          <w:bCs/>
          <w:sz w:val="26"/>
          <w:szCs w:val="26"/>
        </w:rPr>
        <w:t xml:space="preserve">        </w:t>
      </w:r>
    </w:p>
    <w:p w:rsidR="00617F8A" w:rsidRDefault="00487B45" w:rsidP="00617F8A">
      <w:pPr>
        <w:jc w:val="both"/>
        <w:rPr>
          <w:b/>
          <w:bCs/>
          <w:sz w:val="28"/>
        </w:rPr>
      </w:pPr>
      <w:r w:rsidRPr="001A5E61">
        <w:rPr>
          <w:b/>
          <w:bCs/>
          <w:sz w:val="26"/>
          <w:szCs w:val="26"/>
        </w:rPr>
        <w:t xml:space="preserve">                                                          </w:t>
      </w:r>
      <w:r w:rsidR="001A5E61">
        <w:rPr>
          <w:b/>
          <w:bCs/>
          <w:sz w:val="26"/>
          <w:szCs w:val="26"/>
        </w:rPr>
        <w:t xml:space="preserve">         </w:t>
      </w:r>
      <w:r w:rsidR="00617F8A">
        <w:rPr>
          <w:b/>
          <w:bCs/>
          <w:sz w:val="28"/>
        </w:rPr>
        <w:t xml:space="preserve">  </w:t>
      </w:r>
      <w:bookmarkStart w:id="0" w:name="_GoBack"/>
      <w:bookmarkEnd w:id="0"/>
      <w:r w:rsidR="00617F8A">
        <w:rPr>
          <w:b/>
          <w:bCs/>
          <w:sz w:val="28"/>
        </w:rPr>
        <w:t xml:space="preserve">                                                     </w:t>
      </w:r>
      <w:r w:rsidR="00617F8A">
        <w:rPr>
          <w:b/>
          <w:bCs/>
          <w:sz w:val="28"/>
        </w:rPr>
        <w:t xml:space="preserve">  </w:t>
      </w:r>
    </w:p>
    <w:p w:rsidR="00617F8A" w:rsidRDefault="00617F8A" w:rsidP="00617F8A">
      <w:pPr>
        <w:jc w:val="both"/>
        <w:rPr>
          <w:b/>
          <w:bCs/>
          <w:sz w:val="26"/>
          <w:szCs w:val="26"/>
        </w:rPr>
      </w:pPr>
      <w:r>
        <w:rPr>
          <w:b/>
          <w:bCs/>
          <w:sz w:val="28"/>
        </w:rPr>
        <w:t xml:space="preserve">                                                           </w:t>
      </w:r>
      <w:r w:rsidRPr="004A30E4">
        <w:rPr>
          <w:b/>
          <w:bCs/>
          <w:sz w:val="26"/>
          <w:szCs w:val="26"/>
        </w:rPr>
        <w:t>Экономический суд Брестской области</w:t>
      </w:r>
    </w:p>
    <w:p w:rsidR="00617F8A" w:rsidRPr="00E04FF5" w:rsidRDefault="00617F8A" w:rsidP="00617F8A">
      <w:pPr>
        <w:ind w:left="4395"/>
        <w:jc w:val="both"/>
        <w:rPr>
          <w:sz w:val="26"/>
          <w:szCs w:val="26"/>
        </w:rPr>
      </w:pPr>
      <w:r w:rsidRPr="00E04FF5">
        <w:rPr>
          <w:sz w:val="26"/>
          <w:szCs w:val="26"/>
        </w:rPr>
        <w:t xml:space="preserve">Заместителю председателя </w:t>
      </w:r>
      <w:proofErr w:type="spellStart"/>
      <w:r w:rsidRPr="00E04FF5">
        <w:rPr>
          <w:sz w:val="26"/>
          <w:szCs w:val="26"/>
        </w:rPr>
        <w:t>Деркач</w:t>
      </w:r>
      <w:proofErr w:type="spellEnd"/>
      <w:r w:rsidRPr="00E04FF5">
        <w:rPr>
          <w:sz w:val="26"/>
          <w:szCs w:val="26"/>
        </w:rPr>
        <w:t xml:space="preserve"> Н.Е.</w:t>
      </w:r>
    </w:p>
    <w:p w:rsidR="00617F8A" w:rsidRDefault="00617F8A" w:rsidP="00617F8A">
      <w:pPr>
        <w:ind w:left="4395"/>
        <w:jc w:val="both"/>
        <w:rPr>
          <w:sz w:val="26"/>
          <w:szCs w:val="26"/>
        </w:rPr>
      </w:pPr>
      <w:r>
        <w:rPr>
          <w:sz w:val="26"/>
          <w:szCs w:val="26"/>
        </w:rPr>
        <w:t>п</w:t>
      </w:r>
      <w:r w:rsidRPr="00E04FF5">
        <w:rPr>
          <w:sz w:val="26"/>
          <w:szCs w:val="26"/>
        </w:rPr>
        <w:t>о делу №61-2Б/2015</w:t>
      </w:r>
    </w:p>
    <w:p w:rsidR="00617F8A" w:rsidRDefault="00617F8A" w:rsidP="00617F8A">
      <w:pPr>
        <w:ind w:left="4395"/>
        <w:jc w:val="both"/>
        <w:rPr>
          <w:sz w:val="26"/>
          <w:szCs w:val="26"/>
        </w:rPr>
      </w:pPr>
    </w:p>
    <w:p w:rsidR="00617F8A" w:rsidRPr="00C317D0" w:rsidRDefault="00617F8A" w:rsidP="00617F8A">
      <w:pPr>
        <w:ind w:left="4395"/>
        <w:jc w:val="both"/>
        <w:rPr>
          <w:sz w:val="26"/>
          <w:szCs w:val="26"/>
        </w:rPr>
      </w:pPr>
      <w:r w:rsidRPr="00487B45">
        <w:rPr>
          <w:b/>
          <w:sz w:val="26"/>
          <w:szCs w:val="26"/>
        </w:rPr>
        <w:t xml:space="preserve">Конкурсные кредиторы </w:t>
      </w:r>
      <w:r w:rsidRPr="00C317D0">
        <w:rPr>
          <w:sz w:val="26"/>
          <w:szCs w:val="26"/>
        </w:rPr>
        <w:t>(</w:t>
      </w:r>
      <w:proofErr w:type="gramStart"/>
      <w:r w:rsidRPr="00C317D0">
        <w:rPr>
          <w:sz w:val="26"/>
          <w:szCs w:val="26"/>
        </w:rPr>
        <w:t>согласно реестра</w:t>
      </w:r>
      <w:proofErr w:type="gramEnd"/>
      <w:r w:rsidRPr="00C317D0">
        <w:rPr>
          <w:sz w:val="26"/>
          <w:szCs w:val="26"/>
        </w:rPr>
        <w:t>)</w:t>
      </w:r>
    </w:p>
    <w:p w:rsidR="00B63F00" w:rsidRPr="001A5E61" w:rsidRDefault="00B63F00" w:rsidP="00B63F00">
      <w:pPr>
        <w:jc w:val="both"/>
        <w:rPr>
          <w:b/>
          <w:sz w:val="26"/>
          <w:szCs w:val="26"/>
        </w:rPr>
      </w:pPr>
    </w:p>
    <w:p w:rsidR="00487B45" w:rsidRPr="001A5E61" w:rsidRDefault="00487B45" w:rsidP="00487B45">
      <w:pPr>
        <w:ind w:firstLine="720"/>
        <w:jc w:val="center"/>
        <w:rPr>
          <w:b/>
          <w:sz w:val="26"/>
          <w:szCs w:val="26"/>
        </w:rPr>
      </w:pPr>
      <w:r w:rsidRPr="001A5E61">
        <w:rPr>
          <w:b/>
          <w:sz w:val="26"/>
          <w:szCs w:val="26"/>
        </w:rPr>
        <w:t>Отчет</w:t>
      </w:r>
    </w:p>
    <w:p w:rsidR="00487B45" w:rsidRPr="001A5E61" w:rsidRDefault="00487B45" w:rsidP="00487B45">
      <w:pPr>
        <w:ind w:firstLine="720"/>
        <w:jc w:val="center"/>
        <w:rPr>
          <w:b/>
          <w:sz w:val="26"/>
          <w:szCs w:val="26"/>
        </w:rPr>
      </w:pPr>
      <w:r w:rsidRPr="001A5E61">
        <w:rPr>
          <w:b/>
          <w:sz w:val="26"/>
          <w:szCs w:val="26"/>
        </w:rPr>
        <w:t>управляющего в производстве по делу об экономической несостоятельности (банкротстве) ООО «</w:t>
      </w:r>
      <w:proofErr w:type="spellStart"/>
      <w:r w:rsidRPr="001A5E61">
        <w:rPr>
          <w:b/>
          <w:sz w:val="26"/>
          <w:szCs w:val="26"/>
        </w:rPr>
        <w:t>Шарпейторг</w:t>
      </w:r>
      <w:proofErr w:type="spellEnd"/>
      <w:r w:rsidRPr="001A5E61">
        <w:rPr>
          <w:b/>
          <w:sz w:val="26"/>
          <w:szCs w:val="26"/>
        </w:rPr>
        <w:t xml:space="preserve">» за </w:t>
      </w:r>
      <w:r w:rsidR="000D1C58">
        <w:rPr>
          <w:b/>
          <w:sz w:val="26"/>
          <w:szCs w:val="26"/>
        </w:rPr>
        <w:t>август</w:t>
      </w:r>
      <w:r w:rsidR="00747DCC" w:rsidRPr="001A5E61">
        <w:rPr>
          <w:b/>
          <w:sz w:val="26"/>
          <w:szCs w:val="26"/>
        </w:rPr>
        <w:t xml:space="preserve"> </w:t>
      </w:r>
      <w:r w:rsidRPr="001A5E61">
        <w:rPr>
          <w:b/>
          <w:sz w:val="26"/>
          <w:szCs w:val="26"/>
        </w:rPr>
        <w:t>месяц 2016 г.</w:t>
      </w:r>
    </w:p>
    <w:p w:rsidR="00487B45" w:rsidRPr="001A5E61" w:rsidRDefault="00487B45" w:rsidP="00487B45">
      <w:pPr>
        <w:ind w:firstLine="720"/>
        <w:jc w:val="center"/>
        <w:rPr>
          <w:b/>
          <w:sz w:val="26"/>
          <w:szCs w:val="26"/>
        </w:rPr>
      </w:pPr>
    </w:p>
    <w:p w:rsidR="00C317D0" w:rsidRPr="001A5E61" w:rsidRDefault="00487B45" w:rsidP="00487B45">
      <w:pPr>
        <w:ind w:firstLine="360"/>
        <w:jc w:val="both"/>
        <w:rPr>
          <w:sz w:val="26"/>
          <w:szCs w:val="26"/>
        </w:rPr>
      </w:pPr>
      <w:r w:rsidRPr="001A5E61">
        <w:rPr>
          <w:sz w:val="26"/>
          <w:szCs w:val="26"/>
        </w:rPr>
        <w:t>Определением Экономического суда Брестской области от 29.06.2015 года по делу №61-2Б/2015 в отношении ООО «</w:t>
      </w:r>
      <w:proofErr w:type="spellStart"/>
      <w:r w:rsidRPr="001A5E61">
        <w:rPr>
          <w:sz w:val="26"/>
          <w:szCs w:val="26"/>
        </w:rPr>
        <w:t>Шарпейторг</w:t>
      </w:r>
      <w:proofErr w:type="spellEnd"/>
      <w:r w:rsidRPr="001A5E61">
        <w:rPr>
          <w:sz w:val="26"/>
          <w:szCs w:val="26"/>
        </w:rPr>
        <w:t xml:space="preserve">» (УНН 291314865, юридический адрес 224000, г. Брест, ул. </w:t>
      </w:r>
      <w:proofErr w:type="gramStart"/>
      <w:r w:rsidR="00572293" w:rsidRPr="001A5E61">
        <w:rPr>
          <w:sz w:val="26"/>
          <w:szCs w:val="26"/>
        </w:rPr>
        <w:t>Ясеневая</w:t>
      </w:r>
      <w:proofErr w:type="gramEnd"/>
      <w:r w:rsidR="00572293" w:rsidRPr="001A5E61">
        <w:rPr>
          <w:sz w:val="26"/>
          <w:szCs w:val="26"/>
        </w:rPr>
        <w:t xml:space="preserve"> 20А-201)</w:t>
      </w:r>
      <w:r w:rsidRPr="001A5E61">
        <w:rPr>
          <w:sz w:val="26"/>
          <w:szCs w:val="26"/>
        </w:rPr>
        <w:t xml:space="preserve"> возбуждено производство по делу о банкротстве, открыто конкурсное производство. Управляющим назначено Общество с дополнительной ответственностью «Дребезова и Партнеры».</w:t>
      </w:r>
      <w:r w:rsidRPr="001A5E61">
        <w:rPr>
          <w:rFonts w:eastAsiaTheme="minorHAnsi"/>
          <w:sz w:val="26"/>
          <w:szCs w:val="26"/>
          <w:lang w:eastAsia="en-US"/>
        </w:rPr>
        <w:t xml:space="preserve"> </w:t>
      </w:r>
      <w:r w:rsidRPr="001A5E61">
        <w:rPr>
          <w:sz w:val="26"/>
          <w:szCs w:val="26"/>
        </w:rPr>
        <w:t>Решением Экономического суда Брестской области от 08.10.2015 года по делу № 61-2Б/2015 в отношен</w:t>
      </w:r>
      <w:proofErr w:type="gramStart"/>
      <w:r w:rsidRPr="001A5E61">
        <w:rPr>
          <w:sz w:val="26"/>
          <w:szCs w:val="26"/>
        </w:rPr>
        <w:t>ии ООО</w:t>
      </w:r>
      <w:proofErr w:type="gramEnd"/>
      <w:r w:rsidRPr="001A5E61">
        <w:rPr>
          <w:sz w:val="26"/>
          <w:szCs w:val="26"/>
        </w:rPr>
        <w:t xml:space="preserve"> «</w:t>
      </w:r>
      <w:proofErr w:type="spellStart"/>
      <w:r w:rsidRPr="001A5E61">
        <w:rPr>
          <w:sz w:val="26"/>
          <w:szCs w:val="26"/>
        </w:rPr>
        <w:t>Шарпейторг</w:t>
      </w:r>
      <w:proofErr w:type="spellEnd"/>
      <w:r w:rsidRPr="001A5E61">
        <w:rPr>
          <w:sz w:val="26"/>
          <w:szCs w:val="26"/>
        </w:rPr>
        <w:t>» открыто ликвидационное производство</w:t>
      </w:r>
      <w:r w:rsidR="00C317D0" w:rsidRPr="001A5E61">
        <w:rPr>
          <w:sz w:val="26"/>
          <w:szCs w:val="26"/>
        </w:rPr>
        <w:t xml:space="preserve">. </w:t>
      </w:r>
      <w:r w:rsidR="00BD382D" w:rsidRPr="001A5E61">
        <w:rPr>
          <w:sz w:val="26"/>
          <w:szCs w:val="26"/>
        </w:rPr>
        <w:t>Впоследствии срок ликвидационного производства продлен до 16.09.2016 г.</w:t>
      </w:r>
    </w:p>
    <w:p w:rsidR="00BD382D" w:rsidRPr="001A5E61" w:rsidRDefault="00BD382D" w:rsidP="00230B0E">
      <w:pPr>
        <w:ind w:firstLine="360"/>
        <w:jc w:val="both"/>
        <w:rPr>
          <w:sz w:val="26"/>
          <w:szCs w:val="26"/>
        </w:rPr>
      </w:pPr>
      <w:r w:rsidRPr="001A5E61">
        <w:rPr>
          <w:sz w:val="26"/>
          <w:szCs w:val="26"/>
        </w:rPr>
        <w:t>12.05.2016 г. в адрес управляющего поступило определение экономического суда Брестской области от 04.05.2016 г. по делу № 20-2/2016 о принятии искового заявления о привлечении должностных лиц ООО «</w:t>
      </w:r>
      <w:proofErr w:type="spellStart"/>
      <w:r w:rsidRPr="001A5E61">
        <w:rPr>
          <w:sz w:val="26"/>
          <w:szCs w:val="26"/>
        </w:rPr>
        <w:t>Шарпейторг</w:t>
      </w:r>
      <w:proofErr w:type="spellEnd"/>
      <w:r w:rsidRPr="001A5E61">
        <w:rPr>
          <w:sz w:val="26"/>
          <w:szCs w:val="26"/>
        </w:rPr>
        <w:t xml:space="preserve">» по долгам Общества. Подготовительное судебное заседание состоялось 23.05.2016 г. </w:t>
      </w:r>
    </w:p>
    <w:p w:rsidR="00F06F0C" w:rsidRPr="001A5E61" w:rsidRDefault="00F06F0C" w:rsidP="00F06F0C">
      <w:pPr>
        <w:ind w:firstLine="360"/>
        <w:jc w:val="both"/>
        <w:rPr>
          <w:sz w:val="26"/>
          <w:szCs w:val="26"/>
        </w:rPr>
      </w:pPr>
      <w:r w:rsidRPr="001A5E61">
        <w:rPr>
          <w:sz w:val="26"/>
          <w:szCs w:val="26"/>
        </w:rPr>
        <w:t>Определением экономического суда Брестской области от 23.05.2016 по делу №20-2/2016 назначено к судебному разбирательству. Судебное заседание назначено на 13.06.2016 г.</w:t>
      </w:r>
    </w:p>
    <w:p w:rsidR="001A5E61" w:rsidRPr="001A5E61" w:rsidRDefault="00F06F0C" w:rsidP="00F06F0C">
      <w:pPr>
        <w:ind w:firstLine="360"/>
        <w:jc w:val="both"/>
        <w:rPr>
          <w:sz w:val="26"/>
          <w:szCs w:val="26"/>
        </w:rPr>
      </w:pPr>
      <w:r w:rsidRPr="001A5E61">
        <w:rPr>
          <w:sz w:val="26"/>
          <w:szCs w:val="26"/>
        </w:rPr>
        <w:t>Управляющий</w:t>
      </w:r>
      <w:proofErr w:type="gramStart"/>
      <w:r w:rsidRPr="001A5E61">
        <w:rPr>
          <w:sz w:val="26"/>
          <w:szCs w:val="26"/>
        </w:rPr>
        <w:t xml:space="preserve"> И</w:t>
      </w:r>
      <w:proofErr w:type="gramEnd"/>
      <w:r w:rsidRPr="001A5E61">
        <w:rPr>
          <w:sz w:val="26"/>
          <w:szCs w:val="26"/>
        </w:rPr>
        <w:t xml:space="preserve">сх. № 296 от 27.05.2016 г. запросил </w:t>
      </w:r>
      <w:r w:rsidR="00912B80" w:rsidRPr="001A5E61">
        <w:rPr>
          <w:sz w:val="26"/>
          <w:szCs w:val="26"/>
        </w:rPr>
        <w:t>в</w:t>
      </w:r>
      <w:r w:rsidRPr="001A5E61">
        <w:rPr>
          <w:sz w:val="26"/>
          <w:szCs w:val="26"/>
        </w:rPr>
        <w:t xml:space="preserve"> УДФР КГК по Брестской области информацию о фактах действий (бездействий) должностных лиц (участниками, учредителями) Пашкевичем О.В., Панасюк Е.Н. должника, свидетельствующие об использовании принадлежащего им права давать обязательные для юридического лица указания, повлекшие за собой доначисление обязательных платежей, налогов и соответственно действия (бездействия) которых, повлекли за собой банкротство предприятия. </w:t>
      </w:r>
    </w:p>
    <w:p w:rsidR="00912B80" w:rsidRPr="001A5E61" w:rsidRDefault="00912B80" w:rsidP="00F06F0C">
      <w:pPr>
        <w:ind w:firstLine="360"/>
        <w:jc w:val="both"/>
        <w:rPr>
          <w:sz w:val="26"/>
          <w:szCs w:val="26"/>
        </w:rPr>
      </w:pPr>
      <w:r w:rsidRPr="001A5E61">
        <w:rPr>
          <w:sz w:val="26"/>
          <w:szCs w:val="26"/>
        </w:rPr>
        <w:t>Кроме того, управляющий</w:t>
      </w:r>
      <w:proofErr w:type="gramStart"/>
      <w:r w:rsidRPr="001A5E61">
        <w:rPr>
          <w:sz w:val="26"/>
          <w:szCs w:val="26"/>
        </w:rPr>
        <w:t xml:space="preserve"> И</w:t>
      </w:r>
      <w:proofErr w:type="gramEnd"/>
      <w:r w:rsidRPr="001A5E61">
        <w:rPr>
          <w:sz w:val="26"/>
          <w:szCs w:val="26"/>
        </w:rPr>
        <w:t>сх. № 296 от 27.05.2016 г. запросил у Суда Брестского района копию приговора в отношении Пашкевича О.В. Копия приговора поступила в адрес управляющего.</w:t>
      </w:r>
      <w:r w:rsidR="00252E6B" w:rsidRPr="001A5E61">
        <w:rPr>
          <w:sz w:val="26"/>
          <w:szCs w:val="26"/>
        </w:rPr>
        <w:t xml:space="preserve"> Из приговора Пашкевичу </w:t>
      </w:r>
      <w:r w:rsidR="001A5E61" w:rsidRPr="001A5E61">
        <w:rPr>
          <w:sz w:val="26"/>
          <w:szCs w:val="26"/>
        </w:rPr>
        <w:t xml:space="preserve">О.В. </w:t>
      </w:r>
      <w:r w:rsidR="00252E6B" w:rsidRPr="001A5E61">
        <w:rPr>
          <w:sz w:val="26"/>
          <w:szCs w:val="26"/>
        </w:rPr>
        <w:t>от 22.07.2014 г. видно, что он был приговорен к 1 году лишения свободы с отбыванием наказания в ИК строго режима.</w:t>
      </w:r>
    </w:p>
    <w:p w:rsidR="001A5E61" w:rsidRPr="001A5E61" w:rsidRDefault="001A5E61" w:rsidP="00F06F0C">
      <w:pPr>
        <w:ind w:firstLine="360"/>
        <w:jc w:val="both"/>
        <w:rPr>
          <w:sz w:val="26"/>
          <w:szCs w:val="26"/>
        </w:rPr>
      </w:pPr>
      <w:r w:rsidRPr="001A5E61">
        <w:rPr>
          <w:sz w:val="26"/>
          <w:szCs w:val="26"/>
        </w:rPr>
        <w:t>Пан</w:t>
      </w:r>
      <w:r w:rsidR="008F6981">
        <w:rPr>
          <w:sz w:val="26"/>
          <w:szCs w:val="26"/>
        </w:rPr>
        <w:t>а</w:t>
      </w:r>
      <w:r w:rsidRPr="001A5E61">
        <w:rPr>
          <w:sz w:val="26"/>
          <w:szCs w:val="26"/>
        </w:rPr>
        <w:t xml:space="preserve">сюк Е.Н. из приговора суда </w:t>
      </w:r>
      <w:proofErr w:type="gramStart"/>
      <w:r w:rsidRPr="001A5E61">
        <w:rPr>
          <w:sz w:val="26"/>
          <w:szCs w:val="26"/>
        </w:rPr>
        <w:t>отбывает 16-летнее наказание за уголовное преступление содержится</w:t>
      </w:r>
      <w:proofErr w:type="gramEnd"/>
      <w:r w:rsidRPr="001A5E61">
        <w:rPr>
          <w:sz w:val="26"/>
          <w:szCs w:val="26"/>
        </w:rPr>
        <w:t xml:space="preserve"> под стражей с 02.09.2016 г.</w:t>
      </w:r>
    </w:p>
    <w:p w:rsidR="001A5E61" w:rsidRDefault="001A5E61" w:rsidP="001A5E61">
      <w:pPr>
        <w:ind w:firstLine="360"/>
        <w:jc w:val="both"/>
        <w:rPr>
          <w:sz w:val="26"/>
          <w:szCs w:val="26"/>
        </w:rPr>
      </w:pPr>
      <w:r w:rsidRPr="001A5E61">
        <w:rPr>
          <w:sz w:val="26"/>
          <w:szCs w:val="26"/>
        </w:rPr>
        <w:lastRenderedPageBreak/>
        <w:t>В отчетный период поступил ответ на запрос из УДФР, в котором указано, что в отношении должностных лиц ООО «</w:t>
      </w:r>
      <w:proofErr w:type="spellStart"/>
      <w:r w:rsidRPr="001A5E61">
        <w:rPr>
          <w:sz w:val="26"/>
          <w:szCs w:val="26"/>
        </w:rPr>
        <w:t>Шарпейторг</w:t>
      </w:r>
      <w:proofErr w:type="spellEnd"/>
      <w:r w:rsidRPr="001A5E61">
        <w:rPr>
          <w:sz w:val="26"/>
          <w:szCs w:val="26"/>
        </w:rPr>
        <w:t>» проводилась проверка, по результатам которой было вынесено постановление об отказе в возбуждении уголовного дела.</w:t>
      </w:r>
    </w:p>
    <w:p w:rsidR="00844AC6" w:rsidRDefault="00344908" w:rsidP="00844AC6">
      <w:pPr>
        <w:ind w:firstLine="360"/>
        <w:jc w:val="both"/>
        <w:rPr>
          <w:sz w:val="26"/>
          <w:szCs w:val="26"/>
        </w:rPr>
      </w:pPr>
      <w:r>
        <w:rPr>
          <w:sz w:val="26"/>
          <w:szCs w:val="26"/>
        </w:rPr>
        <w:t xml:space="preserve">13.07.2016 г. состоялось очередное </w:t>
      </w:r>
      <w:r w:rsidR="00844AC6">
        <w:rPr>
          <w:sz w:val="26"/>
          <w:szCs w:val="26"/>
        </w:rPr>
        <w:t xml:space="preserve">судебное </w:t>
      </w:r>
      <w:r>
        <w:rPr>
          <w:sz w:val="26"/>
          <w:szCs w:val="26"/>
        </w:rPr>
        <w:t xml:space="preserve">заседание по делу № </w:t>
      </w:r>
      <w:r w:rsidRPr="00344908">
        <w:rPr>
          <w:sz w:val="26"/>
          <w:szCs w:val="26"/>
        </w:rPr>
        <w:t>20-2/2016</w:t>
      </w:r>
      <w:r w:rsidR="00844AC6">
        <w:rPr>
          <w:sz w:val="26"/>
          <w:szCs w:val="26"/>
        </w:rPr>
        <w:t>, на котором  суд отказал  в удовлетворении искового заявления по привлечению должностных лиц ООО «</w:t>
      </w:r>
      <w:proofErr w:type="spellStart"/>
      <w:r w:rsidR="00844AC6">
        <w:rPr>
          <w:sz w:val="26"/>
          <w:szCs w:val="26"/>
        </w:rPr>
        <w:t>Ш</w:t>
      </w:r>
      <w:r w:rsidR="00977B60">
        <w:rPr>
          <w:sz w:val="26"/>
          <w:szCs w:val="26"/>
        </w:rPr>
        <w:t>а</w:t>
      </w:r>
      <w:r w:rsidR="00844AC6">
        <w:rPr>
          <w:sz w:val="26"/>
          <w:szCs w:val="26"/>
        </w:rPr>
        <w:t>рпейторг</w:t>
      </w:r>
      <w:proofErr w:type="spellEnd"/>
      <w:r w:rsidR="00977B60">
        <w:rPr>
          <w:sz w:val="26"/>
          <w:szCs w:val="26"/>
        </w:rPr>
        <w:t>»</w:t>
      </w:r>
      <w:r w:rsidR="00844AC6">
        <w:rPr>
          <w:sz w:val="26"/>
          <w:szCs w:val="26"/>
        </w:rPr>
        <w:t xml:space="preserve"> </w:t>
      </w:r>
      <w:r w:rsidR="00977B60">
        <w:rPr>
          <w:sz w:val="26"/>
          <w:szCs w:val="26"/>
        </w:rPr>
        <w:t>к  субсидиарной ответственности, возложив н</w:t>
      </w:r>
      <w:proofErr w:type="gramStart"/>
      <w:r w:rsidR="00977B60">
        <w:rPr>
          <w:sz w:val="26"/>
          <w:szCs w:val="26"/>
        </w:rPr>
        <w:t>а ООО</w:t>
      </w:r>
      <w:proofErr w:type="gramEnd"/>
      <w:r w:rsidR="00977B60">
        <w:rPr>
          <w:sz w:val="26"/>
          <w:szCs w:val="26"/>
        </w:rPr>
        <w:t xml:space="preserve"> «</w:t>
      </w:r>
      <w:proofErr w:type="spellStart"/>
      <w:r w:rsidR="00977B60">
        <w:rPr>
          <w:sz w:val="26"/>
          <w:szCs w:val="26"/>
        </w:rPr>
        <w:t>Шарпейторг</w:t>
      </w:r>
      <w:proofErr w:type="spellEnd"/>
      <w:r w:rsidR="00977B60">
        <w:rPr>
          <w:sz w:val="26"/>
          <w:szCs w:val="26"/>
        </w:rPr>
        <w:t>» государственную пошлину.</w:t>
      </w:r>
    </w:p>
    <w:p w:rsidR="00844AC6" w:rsidRDefault="00844AC6" w:rsidP="00844AC6">
      <w:pPr>
        <w:ind w:firstLine="360"/>
        <w:jc w:val="both"/>
        <w:rPr>
          <w:sz w:val="26"/>
          <w:szCs w:val="26"/>
        </w:rPr>
      </w:pPr>
      <w:r>
        <w:rPr>
          <w:sz w:val="26"/>
          <w:szCs w:val="26"/>
        </w:rPr>
        <w:t>Управление</w:t>
      </w:r>
      <w:r w:rsidR="00977B60" w:rsidRPr="00977B60">
        <w:rPr>
          <w:sz w:val="26"/>
          <w:szCs w:val="26"/>
        </w:rPr>
        <w:t xml:space="preserve"> </w:t>
      </w:r>
      <w:r w:rsidR="00977B60">
        <w:rPr>
          <w:sz w:val="26"/>
          <w:szCs w:val="26"/>
        </w:rPr>
        <w:t>Следственного</w:t>
      </w:r>
      <w:r w:rsidR="00977B60" w:rsidRPr="00977B60">
        <w:rPr>
          <w:sz w:val="26"/>
          <w:szCs w:val="26"/>
        </w:rPr>
        <w:t xml:space="preserve"> комитет</w:t>
      </w:r>
      <w:r w:rsidR="00977B60">
        <w:rPr>
          <w:sz w:val="26"/>
          <w:szCs w:val="26"/>
        </w:rPr>
        <w:t>а</w:t>
      </w:r>
      <w:r w:rsidR="00977B60" w:rsidRPr="00977B60">
        <w:rPr>
          <w:sz w:val="26"/>
          <w:szCs w:val="26"/>
        </w:rPr>
        <w:t xml:space="preserve"> РБ</w:t>
      </w:r>
      <w:r>
        <w:rPr>
          <w:sz w:val="26"/>
          <w:szCs w:val="26"/>
        </w:rPr>
        <w:t xml:space="preserve"> по Брестской области на запрос управляющего от 01.07.2016 г. № 381 пояснил, что Глушко В.И. подозревается в том, </w:t>
      </w:r>
      <w:proofErr w:type="gramStart"/>
      <w:r>
        <w:rPr>
          <w:sz w:val="26"/>
          <w:szCs w:val="26"/>
        </w:rPr>
        <w:t>что</w:t>
      </w:r>
      <w:proofErr w:type="gramEnd"/>
      <w:r>
        <w:rPr>
          <w:sz w:val="26"/>
          <w:szCs w:val="26"/>
        </w:rPr>
        <w:t xml:space="preserve"> не намереваясь осуществлять уставную деятельность, используя подставных лиц, организовал создание и последующую регистр</w:t>
      </w:r>
      <w:r w:rsidR="00A46694">
        <w:rPr>
          <w:sz w:val="26"/>
          <w:szCs w:val="26"/>
        </w:rPr>
        <w:t>ацию ООО «</w:t>
      </w:r>
      <w:proofErr w:type="spellStart"/>
      <w:r w:rsidR="00A46694">
        <w:rPr>
          <w:sz w:val="26"/>
          <w:szCs w:val="26"/>
        </w:rPr>
        <w:t>Шарпейторг</w:t>
      </w:r>
      <w:proofErr w:type="spellEnd"/>
      <w:r w:rsidR="00A46694">
        <w:rPr>
          <w:sz w:val="26"/>
          <w:szCs w:val="26"/>
        </w:rPr>
        <w:t>», после че</w:t>
      </w:r>
      <w:r>
        <w:rPr>
          <w:sz w:val="26"/>
          <w:szCs w:val="26"/>
        </w:rPr>
        <w:t>го отразил в своем налоговом ИП недостоверные сведения об отгрузках товаров в адрес ООО «</w:t>
      </w:r>
      <w:proofErr w:type="spellStart"/>
      <w:r>
        <w:rPr>
          <w:sz w:val="26"/>
          <w:szCs w:val="26"/>
        </w:rPr>
        <w:t>Шарпейторг</w:t>
      </w:r>
      <w:proofErr w:type="spellEnd"/>
      <w:r>
        <w:rPr>
          <w:sz w:val="26"/>
          <w:szCs w:val="26"/>
        </w:rPr>
        <w:t>», которых в действительности не имелось</w:t>
      </w:r>
      <w:r w:rsidR="00A46694">
        <w:rPr>
          <w:sz w:val="26"/>
          <w:szCs w:val="26"/>
        </w:rPr>
        <w:t xml:space="preserve">, уклонившись таким </w:t>
      </w:r>
      <w:proofErr w:type="gramStart"/>
      <w:r w:rsidR="00A46694">
        <w:rPr>
          <w:sz w:val="26"/>
          <w:szCs w:val="26"/>
        </w:rPr>
        <w:t>образом</w:t>
      </w:r>
      <w:proofErr w:type="gramEnd"/>
      <w:r w:rsidR="00A46694">
        <w:rPr>
          <w:sz w:val="26"/>
          <w:szCs w:val="26"/>
        </w:rPr>
        <w:t xml:space="preserve"> от уплаты налогов в крупном размере.</w:t>
      </w:r>
    </w:p>
    <w:p w:rsidR="00A46694" w:rsidRDefault="00A46694" w:rsidP="00844AC6">
      <w:pPr>
        <w:ind w:firstLine="360"/>
        <w:jc w:val="both"/>
        <w:rPr>
          <w:sz w:val="26"/>
          <w:szCs w:val="26"/>
        </w:rPr>
      </w:pPr>
      <w:r>
        <w:rPr>
          <w:sz w:val="26"/>
          <w:szCs w:val="26"/>
        </w:rPr>
        <w:t>Приговор суда в отношении Глушко не вынесен, в связи с приостановлением уголовного дела на основании невозможности произвести следственные действия, без которых не может быть принято решение об окончании предварительного следствия.</w:t>
      </w:r>
    </w:p>
    <w:p w:rsidR="000D1C58" w:rsidRDefault="000D1C58" w:rsidP="000D1C58">
      <w:pPr>
        <w:ind w:firstLine="360"/>
        <w:jc w:val="both"/>
        <w:rPr>
          <w:sz w:val="26"/>
          <w:szCs w:val="26"/>
        </w:rPr>
      </w:pPr>
      <w:r w:rsidRPr="000D1C58">
        <w:rPr>
          <w:sz w:val="26"/>
          <w:szCs w:val="26"/>
        </w:rPr>
        <w:t>Исх. № 445 от 15.08.2016 года</w:t>
      </w:r>
      <w:r>
        <w:rPr>
          <w:sz w:val="26"/>
          <w:szCs w:val="26"/>
        </w:rPr>
        <w:t xml:space="preserve"> управляющий уведомил конкурсных кредиторов о проведении </w:t>
      </w:r>
      <w:r w:rsidRPr="000D1C58">
        <w:rPr>
          <w:sz w:val="26"/>
          <w:szCs w:val="26"/>
        </w:rPr>
        <w:t xml:space="preserve">26 августа 2016 года в 14 часов 30 минут </w:t>
      </w:r>
      <w:r>
        <w:rPr>
          <w:sz w:val="26"/>
          <w:szCs w:val="26"/>
        </w:rPr>
        <w:t>общего собрания кредиторов  ООО «</w:t>
      </w:r>
      <w:proofErr w:type="spellStart"/>
      <w:r>
        <w:rPr>
          <w:sz w:val="26"/>
          <w:szCs w:val="26"/>
        </w:rPr>
        <w:t>Шарпейторг</w:t>
      </w:r>
      <w:proofErr w:type="spellEnd"/>
      <w:r>
        <w:rPr>
          <w:sz w:val="26"/>
          <w:szCs w:val="26"/>
        </w:rPr>
        <w:t>»</w:t>
      </w:r>
      <w:r w:rsidRPr="000D1C58">
        <w:t xml:space="preserve"> </w:t>
      </w:r>
      <w:r w:rsidRPr="000D1C58">
        <w:rPr>
          <w:sz w:val="26"/>
          <w:szCs w:val="26"/>
        </w:rPr>
        <w:t xml:space="preserve">по адресу: г. Брест, ул. В. </w:t>
      </w:r>
      <w:proofErr w:type="spellStart"/>
      <w:r w:rsidRPr="000D1C58">
        <w:rPr>
          <w:sz w:val="26"/>
          <w:szCs w:val="26"/>
        </w:rPr>
        <w:t>Хоружей</w:t>
      </w:r>
      <w:proofErr w:type="spellEnd"/>
      <w:r w:rsidRPr="000D1C58">
        <w:rPr>
          <w:sz w:val="26"/>
          <w:szCs w:val="26"/>
        </w:rPr>
        <w:t>, 8.</w:t>
      </w:r>
    </w:p>
    <w:p w:rsidR="000D1C58" w:rsidRPr="000D1C58" w:rsidRDefault="000D1C58" w:rsidP="000D1C58">
      <w:pPr>
        <w:ind w:firstLine="360"/>
        <w:jc w:val="both"/>
        <w:rPr>
          <w:sz w:val="26"/>
          <w:szCs w:val="26"/>
        </w:rPr>
      </w:pPr>
      <w:r w:rsidRPr="000D1C58">
        <w:rPr>
          <w:sz w:val="26"/>
          <w:szCs w:val="26"/>
        </w:rPr>
        <w:t>Управляющий приступил к подготовке Отчета по итогам ликвидационного производства, который будет незамедлительно представлен суду после</w:t>
      </w:r>
      <w:r>
        <w:rPr>
          <w:sz w:val="26"/>
          <w:szCs w:val="26"/>
        </w:rPr>
        <w:t xml:space="preserve"> утверждения его собранием кредиторов.</w:t>
      </w:r>
    </w:p>
    <w:p w:rsidR="000D1C58" w:rsidRDefault="000D1C58" w:rsidP="000D1C58">
      <w:pPr>
        <w:ind w:firstLine="360"/>
        <w:jc w:val="both"/>
        <w:rPr>
          <w:sz w:val="26"/>
          <w:szCs w:val="26"/>
        </w:rPr>
      </w:pPr>
      <w:r>
        <w:rPr>
          <w:sz w:val="26"/>
          <w:szCs w:val="26"/>
        </w:rPr>
        <w:t>15.08.2016 г. состоялось общее собрание кредиторов на повестку дня, которого выносились следующие вопросы:</w:t>
      </w:r>
    </w:p>
    <w:p w:rsidR="000D1C58" w:rsidRPr="000D1C58" w:rsidRDefault="000D1C58" w:rsidP="000D1C58">
      <w:pPr>
        <w:numPr>
          <w:ilvl w:val="0"/>
          <w:numId w:val="1"/>
        </w:numPr>
        <w:jc w:val="both"/>
        <w:rPr>
          <w:sz w:val="26"/>
          <w:szCs w:val="26"/>
        </w:rPr>
      </w:pPr>
      <w:r w:rsidRPr="000D1C58">
        <w:rPr>
          <w:sz w:val="26"/>
          <w:szCs w:val="26"/>
        </w:rPr>
        <w:t>Отчет о деятельности управляющег</w:t>
      </w:r>
      <w:proofErr w:type="gramStart"/>
      <w:r w:rsidRPr="000D1C58">
        <w:rPr>
          <w:sz w:val="26"/>
          <w:szCs w:val="26"/>
        </w:rPr>
        <w:t>о ООО</w:t>
      </w:r>
      <w:proofErr w:type="gramEnd"/>
      <w:r w:rsidRPr="000D1C58">
        <w:rPr>
          <w:sz w:val="26"/>
          <w:szCs w:val="26"/>
        </w:rPr>
        <w:t xml:space="preserve"> «</w:t>
      </w:r>
      <w:proofErr w:type="spellStart"/>
      <w:r w:rsidRPr="000D1C58">
        <w:rPr>
          <w:sz w:val="26"/>
          <w:szCs w:val="26"/>
        </w:rPr>
        <w:t>Шарпейторг</w:t>
      </w:r>
      <w:proofErr w:type="spellEnd"/>
      <w:r w:rsidRPr="000D1C58">
        <w:rPr>
          <w:sz w:val="26"/>
          <w:szCs w:val="26"/>
        </w:rPr>
        <w:t>» за июль 2016 года;</w:t>
      </w:r>
    </w:p>
    <w:p w:rsidR="000D1C58" w:rsidRPr="000D1C58" w:rsidRDefault="000D1C58" w:rsidP="000D1C58">
      <w:pPr>
        <w:numPr>
          <w:ilvl w:val="0"/>
          <w:numId w:val="1"/>
        </w:numPr>
        <w:jc w:val="both"/>
        <w:rPr>
          <w:sz w:val="26"/>
          <w:szCs w:val="26"/>
        </w:rPr>
      </w:pPr>
      <w:r w:rsidRPr="000D1C58">
        <w:rPr>
          <w:sz w:val="26"/>
          <w:szCs w:val="26"/>
        </w:rPr>
        <w:t>Отчет по итогам ликвидационного производства по делу о банкротстве ООО «</w:t>
      </w:r>
      <w:proofErr w:type="spellStart"/>
      <w:r w:rsidRPr="000D1C58">
        <w:rPr>
          <w:sz w:val="26"/>
          <w:szCs w:val="26"/>
        </w:rPr>
        <w:t>Шарпейторг</w:t>
      </w:r>
      <w:proofErr w:type="spellEnd"/>
      <w:r w:rsidRPr="000D1C58">
        <w:rPr>
          <w:sz w:val="26"/>
          <w:szCs w:val="26"/>
        </w:rPr>
        <w:t>»;</w:t>
      </w:r>
    </w:p>
    <w:p w:rsidR="000D1C58" w:rsidRPr="000D1C58" w:rsidRDefault="000D1C58" w:rsidP="000D1C58">
      <w:pPr>
        <w:numPr>
          <w:ilvl w:val="0"/>
          <w:numId w:val="1"/>
        </w:numPr>
        <w:jc w:val="both"/>
        <w:rPr>
          <w:sz w:val="26"/>
          <w:szCs w:val="26"/>
        </w:rPr>
      </w:pPr>
      <w:proofErr w:type="gramStart"/>
      <w:r w:rsidRPr="000D1C58">
        <w:rPr>
          <w:sz w:val="26"/>
          <w:szCs w:val="26"/>
        </w:rPr>
        <w:t>Разное</w:t>
      </w:r>
      <w:proofErr w:type="gramEnd"/>
      <w:r w:rsidRPr="000D1C58">
        <w:rPr>
          <w:sz w:val="26"/>
          <w:szCs w:val="26"/>
        </w:rPr>
        <w:t xml:space="preserve"> (при наличии).</w:t>
      </w:r>
    </w:p>
    <w:p w:rsidR="000D1C58" w:rsidRDefault="000D1C58" w:rsidP="000D1C58">
      <w:pPr>
        <w:ind w:firstLine="360"/>
        <w:jc w:val="both"/>
        <w:rPr>
          <w:sz w:val="26"/>
          <w:szCs w:val="26"/>
        </w:rPr>
      </w:pPr>
      <w:r w:rsidRPr="000D1C58">
        <w:rPr>
          <w:sz w:val="26"/>
          <w:szCs w:val="26"/>
        </w:rPr>
        <w:t>Собранием кредиторов</w:t>
      </w:r>
      <w:r>
        <w:rPr>
          <w:sz w:val="26"/>
          <w:szCs w:val="26"/>
        </w:rPr>
        <w:t xml:space="preserve"> было принято решение об утверждении о</w:t>
      </w:r>
      <w:r w:rsidRPr="000D1C58">
        <w:rPr>
          <w:sz w:val="26"/>
          <w:szCs w:val="26"/>
        </w:rPr>
        <w:t>тчет</w:t>
      </w:r>
      <w:r>
        <w:rPr>
          <w:sz w:val="26"/>
          <w:szCs w:val="26"/>
        </w:rPr>
        <w:t>а</w:t>
      </w:r>
      <w:r w:rsidRPr="000D1C58">
        <w:rPr>
          <w:sz w:val="26"/>
          <w:szCs w:val="26"/>
        </w:rPr>
        <w:t xml:space="preserve"> по итогам ликвидационного производства по делу о банкротстве ООО «</w:t>
      </w:r>
      <w:proofErr w:type="spellStart"/>
      <w:r w:rsidRPr="000D1C58">
        <w:rPr>
          <w:sz w:val="26"/>
          <w:szCs w:val="26"/>
        </w:rPr>
        <w:t>Шарпейторг</w:t>
      </w:r>
      <w:proofErr w:type="spellEnd"/>
      <w:r w:rsidRPr="000D1C58">
        <w:rPr>
          <w:sz w:val="26"/>
          <w:szCs w:val="26"/>
        </w:rPr>
        <w:t>»</w:t>
      </w:r>
      <w:r>
        <w:rPr>
          <w:sz w:val="26"/>
          <w:szCs w:val="26"/>
        </w:rPr>
        <w:t xml:space="preserve">, о чем был составлен </w:t>
      </w:r>
      <w:proofErr w:type="gramStart"/>
      <w:r>
        <w:rPr>
          <w:sz w:val="26"/>
          <w:szCs w:val="26"/>
        </w:rPr>
        <w:t>протокол б</w:t>
      </w:r>
      <w:proofErr w:type="gramEnd"/>
      <w:r>
        <w:rPr>
          <w:sz w:val="26"/>
          <w:szCs w:val="26"/>
        </w:rPr>
        <w:t>/н от 15.08.2016 г.</w:t>
      </w:r>
    </w:p>
    <w:p w:rsidR="00F85879" w:rsidRPr="00617F8A" w:rsidRDefault="00F85879" w:rsidP="00F85879">
      <w:pPr>
        <w:ind w:firstLine="360"/>
        <w:jc w:val="both"/>
        <w:rPr>
          <w:sz w:val="26"/>
          <w:szCs w:val="26"/>
        </w:rPr>
      </w:pPr>
      <w:r w:rsidRPr="00617F8A">
        <w:rPr>
          <w:sz w:val="26"/>
          <w:szCs w:val="26"/>
        </w:rPr>
        <w:t>Определением Экономичес</w:t>
      </w:r>
      <w:r w:rsidR="00617F8A" w:rsidRPr="00617F8A">
        <w:rPr>
          <w:sz w:val="26"/>
          <w:szCs w:val="26"/>
        </w:rPr>
        <w:t>кого суда Брестской области от 06</w:t>
      </w:r>
      <w:r w:rsidRPr="00617F8A">
        <w:rPr>
          <w:sz w:val="26"/>
          <w:szCs w:val="26"/>
        </w:rPr>
        <w:t>.0</w:t>
      </w:r>
      <w:r w:rsidR="00617F8A" w:rsidRPr="00617F8A">
        <w:rPr>
          <w:sz w:val="26"/>
          <w:szCs w:val="26"/>
        </w:rPr>
        <w:t>5</w:t>
      </w:r>
      <w:r w:rsidRPr="00617F8A">
        <w:rPr>
          <w:sz w:val="26"/>
          <w:szCs w:val="26"/>
        </w:rPr>
        <w:t xml:space="preserve">.2016 г. по делу № </w:t>
      </w:r>
      <w:r w:rsidR="00617F8A" w:rsidRPr="00617F8A">
        <w:rPr>
          <w:sz w:val="26"/>
          <w:szCs w:val="26"/>
        </w:rPr>
        <w:t>61</w:t>
      </w:r>
      <w:r w:rsidRPr="00617F8A">
        <w:rPr>
          <w:sz w:val="26"/>
          <w:szCs w:val="26"/>
        </w:rPr>
        <w:t>-</w:t>
      </w:r>
      <w:r w:rsidR="00617F8A" w:rsidRPr="00617F8A">
        <w:rPr>
          <w:sz w:val="26"/>
          <w:szCs w:val="26"/>
        </w:rPr>
        <w:t>25Б/2015</w:t>
      </w:r>
      <w:r w:rsidRPr="00617F8A">
        <w:rPr>
          <w:sz w:val="26"/>
          <w:szCs w:val="26"/>
        </w:rPr>
        <w:t xml:space="preserve"> судебное разбирательство по рассмотрению отчета по итогам ликвидационного производства </w:t>
      </w:r>
      <w:r w:rsidR="00617F8A" w:rsidRPr="00617F8A">
        <w:rPr>
          <w:sz w:val="26"/>
          <w:szCs w:val="26"/>
        </w:rPr>
        <w:t>назначено на 16.09.2016 г. в 10.00.</w:t>
      </w:r>
    </w:p>
    <w:p w:rsidR="00A46694" w:rsidRPr="00A46694" w:rsidRDefault="00A46694" w:rsidP="00A46694">
      <w:pPr>
        <w:ind w:firstLine="360"/>
        <w:jc w:val="both"/>
        <w:rPr>
          <w:sz w:val="26"/>
          <w:szCs w:val="26"/>
        </w:rPr>
      </w:pPr>
      <w:r w:rsidRPr="00A46694">
        <w:rPr>
          <w:sz w:val="26"/>
          <w:szCs w:val="26"/>
        </w:rPr>
        <w:t>Управляющим продолжено ведение реестра требований кредиторов Должника. В отчетный период в адрес управляющего требования кредитора не поступали.</w:t>
      </w:r>
    </w:p>
    <w:p w:rsidR="009C28D7" w:rsidRPr="001A5E61" w:rsidRDefault="009C28D7" w:rsidP="009C28D7">
      <w:pPr>
        <w:ind w:firstLine="360"/>
        <w:jc w:val="both"/>
        <w:rPr>
          <w:sz w:val="26"/>
          <w:szCs w:val="26"/>
        </w:rPr>
      </w:pPr>
      <w:r w:rsidRPr="001A5E61">
        <w:rPr>
          <w:sz w:val="26"/>
          <w:szCs w:val="26"/>
        </w:rPr>
        <w:t xml:space="preserve">В отчетный период требования кредиторов не удовлетворялись. Дебиторская задолженность не взыскивалась, </w:t>
      </w:r>
      <w:proofErr w:type="spellStart"/>
      <w:r w:rsidRPr="001A5E61">
        <w:rPr>
          <w:sz w:val="26"/>
          <w:szCs w:val="26"/>
        </w:rPr>
        <w:t>т</w:t>
      </w:r>
      <w:proofErr w:type="gramStart"/>
      <w:r w:rsidRPr="001A5E61">
        <w:rPr>
          <w:sz w:val="26"/>
          <w:szCs w:val="26"/>
        </w:rPr>
        <w:t>.к</w:t>
      </w:r>
      <w:proofErr w:type="spellEnd"/>
      <w:proofErr w:type="gramEnd"/>
      <w:r w:rsidRPr="001A5E61">
        <w:rPr>
          <w:sz w:val="26"/>
          <w:szCs w:val="26"/>
        </w:rPr>
        <w:t xml:space="preserve"> отсутствует.</w:t>
      </w:r>
    </w:p>
    <w:p w:rsidR="00903F3E" w:rsidRPr="001A5E61" w:rsidRDefault="00903F3E" w:rsidP="00903F3E">
      <w:pPr>
        <w:ind w:firstLine="360"/>
        <w:jc w:val="both"/>
        <w:rPr>
          <w:sz w:val="26"/>
          <w:szCs w:val="26"/>
        </w:rPr>
      </w:pPr>
      <w:r w:rsidRPr="001A5E61">
        <w:rPr>
          <w:sz w:val="26"/>
          <w:szCs w:val="26"/>
        </w:rPr>
        <w:t>Остаток денежных средств на расчетном с</w:t>
      </w:r>
      <w:r w:rsidR="00F90721" w:rsidRPr="001A5E61">
        <w:rPr>
          <w:sz w:val="26"/>
          <w:szCs w:val="26"/>
        </w:rPr>
        <w:t>чету должника по состоянию на 3</w:t>
      </w:r>
      <w:r w:rsidR="001A5E61" w:rsidRPr="001A5E61">
        <w:rPr>
          <w:sz w:val="26"/>
          <w:szCs w:val="26"/>
        </w:rPr>
        <w:t>0</w:t>
      </w:r>
      <w:r w:rsidRPr="001A5E61">
        <w:rPr>
          <w:sz w:val="26"/>
          <w:szCs w:val="26"/>
        </w:rPr>
        <w:t>.0</w:t>
      </w:r>
      <w:r w:rsidR="000D1C58">
        <w:rPr>
          <w:sz w:val="26"/>
          <w:szCs w:val="26"/>
        </w:rPr>
        <w:t>8</w:t>
      </w:r>
      <w:r w:rsidRPr="001A5E61">
        <w:rPr>
          <w:sz w:val="26"/>
          <w:szCs w:val="26"/>
        </w:rPr>
        <w:t>.2016 года составил 0 рублей. Операций по расчетному счету в отчетный период управляющим не осуществлялось.</w:t>
      </w:r>
    </w:p>
    <w:p w:rsidR="00F06F0C" w:rsidRPr="001A5E61" w:rsidRDefault="00F06F0C" w:rsidP="00903F3E">
      <w:pPr>
        <w:ind w:firstLine="360"/>
        <w:jc w:val="both"/>
        <w:rPr>
          <w:sz w:val="26"/>
          <w:szCs w:val="26"/>
        </w:rPr>
      </w:pPr>
    </w:p>
    <w:p w:rsidR="00F06F0C" w:rsidRPr="001A5E61" w:rsidRDefault="00F06F0C" w:rsidP="00903F3E">
      <w:pPr>
        <w:ind w:firstLine="360"/>
        <w:jc w:val="both"/>
        <w:rPr>
          <w:sz w:val="26"/>
          <w:szCs w:val="26"/>
        </w:rPr>
      </w:pPr>
    </w:p>
    <w:p w:rsidR="00487B45" w:rsidRPr="001A5E61" w:rsidRDefault="00487B45" w:rsidP="00487B45">
      <w:pPr>
        <w:jc w:val="both"/>
        <w:rPr>
          <w:sz w:val="26"/>
          <w:szCs w:val="26"/>
        </w:rPr>
      </w:pPr>
      <w:r w:rsidRPr="001A5E61">
        <w:rPr>
          <w:sz w:val="26"/>
          <w:szCs w:val="26"/>
        </w:rPr>
        <w:t>Управляющий ООО «</w:t>
      </w:r>
      <w:proofErr w:type="spellStart"/>
      <w:r w:rsidRPr="001A5E61">
        <w:rPr>
          <w:sz w:val="26"/>
          <w:szCs w:val="26"/>
        </w:rPr>
        <w:t>Шарпейторг</w:t>
      </w:r>
      <w:proofErr w:type="spellEnd"/>
      <w:r w:rsidRPr="001A5E61">
        <w:rPr>
          <w:sz w:val="26"/>
          <w:szCs w:val="26"/>
        </w:rPr>
        <w:t>»</w:t>
      </w:r>
    </w:p>
    <w:p w:rsidR="00487B45" w:rsidRPr="001A5E61" w:rsidRDefault="00487B45" w:rsidP="00487B45">
      <w:pPr>
        <w:rPr>
          <w:sz w:val="26"/>
          <w:szCs w:val="26"/>
        </w:rPr>
      </w:pPr>
      <w:r w:rsidRPr="001A5E61">
        <w:rPr>
          <w:sz w:val="26"/>
          <w:szCs w:val="26"/>
        </w:rPr>
        <w:t>ОДО «Дребезова и Партнеры»</w:t>
      </w:r>
    </w:p>
    <w:p w:rsidR="00872311" w:rsidRPr="001A5E61" w:rsidRDefault="00D41EB2">
      <w:pPr>
        <w:rPr>
          <w:sz w:val="26"/>
          <w:szCs w:val="26"/>
        </w:rPr>
      </w:pPr>
      <w:r w:rsidRPr="001A5E61">
        <w:rPr>
          <w:sz w:val="26"/>
          <w:szCs w:val="26"/>
        </w:rPr>
        <w:t>Представитель по доверенности</w:t>
      </w:r>
      <w:r w:rsidR="00903F3E" w:rsidRPr="001A5E61">
        <w:rPr>
          <w:sz w:val="26"/>
          <w:szCs w:val="26"/>
        </w:rPr>
        <w:t xml:space="preserve">                                                        </w:t>
      </w:r>
      <w:r w:rsidRPr="001A5E61">
        <w:rPr>
          <w:sz w:val="26"/>
          <w:szCs w:val="26"/>
        </w:rPr>
        <w:t>И</w:t>
      </w:r>
      <w:r w:rsidR="00487B45" w:rsidRPr="001A5E61">
        <w:rPr>
          <w:sz w:val="26"/>
          <w:szCs w:val="26"/>
        </w:rPr>
        <w:t>.</w:t>
      </w:r>
      <w:r w:rsidRPr="001A5E61">
        <w:rPr>
          <w:sz w:val="26"/>
          <w:szCs w:val="26"/>
        </w:rPr>
        <w:t>И</w:t>
      </w:r>
      <w:r w:rsidR="00487B45" w:rsidRPr="001A5E61">
        <w:rPr>
          <w:sz w:val="26"/>
          <w:szCs w:val="26"/>
        </w:rPr>
        <w:t xml:space="preserve">. </w:t>
      </w:r>
      <w:r w:rsidRPr="001A5E61">
        <w:rPr>
          <w:sz w:val="26"/>
          <w:szCs w:val="26"/>
        </w:rPr>
        <w:t>Макаревич</w:t>
      </w:r>
    </w:p>
    <w:sectPr w:rsidR="00872311" w:rsidRPr="001A5E61" w:rsidSect="00A0662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C5A6D"/>
    <w:multiLevelType w:val="hybridMultilevel"/>
    <w:tmpl w:val="37A03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B45"/>
    <w:rsid w:val="000D1C58"/>
    <w:rsid w:val="001A1EF2"/>
    <w:rsid w:val="001A5E61"/>
    <w:rsid w:val="001F5262"/>
    <w:rsid w:val="00230B0E"/>
    <w:rsid w:val="00252E6B"/>
    <w:rsid w:val="002C1C6C"/>
    <w:rsid w:val="00344908"/>
    <w:rsid w:val="00434CC2"/>
    <w:rsid w:val="00487B45"/>
    <w:rsid w:val="004A5F78"/>
    <w:rsid w:val="00572293"/>
    <w:rsid w:val="00617F8A"/>
    <w:rsid w:val="006D6064"/>
    <w:rsid w:val="00701028"/>
    <w:rsid w:val="00727B74"/>
    <w:rsid w:val="00747DCC"/>
    <w:rsid w:val="00844AC6"/>
    <w:rsid w:val="00872311"/>
    <w:rsid w:val="008F6981"/>
    <w:rsid w:val="00903F3E"/>
    <w:rsid w:val="00912B80"/>
    <w:rsid w:val="00977B60"/>
    <w:rsid w:val="009C28D7"/>
    <w:rsid w:val="00A06624"/>
    <w:rsid w:val="00A46694"/>
    <w:rsid w:val="00A90D74"/>
    <w:rsid w:val="00B63F00"/>
    <w:rsid w:val="00BD382D"/>
    <w:rsid w:val="00C115DE"/>
    <w:rsid w:val="00C210C7"/>
    <w:rsid w:val="00C21CB1"/>
    <w:rsid w:val="00C317D0"/>
    <w:rsid w:val="00C473AB"/>
    <w:rsid w:val="00C97306"/>
    <w:rsid w:val="00CA2A81"/>
    <w:rsid w:val="00D41EB2"/>
    <w:rsid w:val="00EF7BCE"/>
    <w:rsid w:val="00F06F0C"/>
    <w:rsid w:val="00F85879"/>
    <w:rsid w:val="00F90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B4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87B45"/>
    <w:pPr>
      <w:keepNext/>
      <w:jc w:val="center"/>
      <w:outlineLvl w:val="1"/>
    </w:pPr>
    <w:rPr>
      <w:rFonts w:ascii="Lucida Sans Unicode" w:hAnsi="Lucida Sans Unicode" w:cs="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87B45"/>
    <w:rPr>
      <w:rFonts w:ascii="Lucida Sans Unicode" w:eastAsia="Times New Roman" w:hAnsi="Lucida Sans Unicode" w:cs="Arial"/>
      <w:b/>
      <w:sz w:val="32"/>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B4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87B45"/>
    <w:pPr>
      <w:keepNext/>
      <w:jc w:val="center"/>
      <w:outlineLvl w:val="1"/>
    </w:pPr>
    <w:rPr>
      <w:rFonts w:ascii="Lucida Sans Unicode" w:hAnsi="Lucida Sans Unicode" w:cs="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87B45"/>
    <w:rPr>
      <w:rFonts w:ascii="Lucida Sans Unicode" w:eastAsia="Times New Roman" w:hAnsi="Lucida Sans Unicode" w:cs="Arial"/>
      <w:b/>
      <w:sz w:val="32"/>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0F953-1C39-4E68-B2D5-8E9814FDA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850</Words>
  <Characters>4850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3DS</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Loyer03</dc:creator>
  <cp:keywords/>
  <dc:description/>
  <cp:lastModifiedBy>Loyer03</cp:lastModifiedBy>
  <cp:revision>3</cp:revision>
  <cp:lastPrinted>2016-09-21T06:14:00Z</cp:lastPrinted>
  <dcterms:created xsi:type="dcterms:W3CDTF">2016-09-15T14:23:00Z</dcterms:created>
  <dcterms:modified xsi:type="dcterms:W3CDTF">2016-09-21T06:14:00Z</dcterms:modified>
</cp:coreProperties>
</file>