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45" w:rsidRPr="00487B45" w:rsidRDefault="00487B45" w:rsidP="00487B45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B45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487B45" w:rsidRDefault="00487B45" w:rsidP="00487B45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487B45" w:rsidRDefault="00487B45" w:rsidP="00487B4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487B45" w:rsidRDefault="00487B45" w:rsidP="00487B4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487B45" w:rsidRPr="00DB0B5C" w:rsidRDefault="00487B45" w:rsidP="00487B4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487B45" w:rsidRPr="00DB0B5C" w:rsidRDefault="00487B45" w:rsidP="00487B4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87B45" w:rsidRPr="00DB0B5C" w:rsidRDefault="00487B45" w:rsidP="00487B4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87B45" w:rsidRPr="00EF7BCE" w:rsidRDefault="00487B45" w:rsidP="00487B45">
      <w:pPr>
        <w:jc w:val="both"/>
        <w:rPr>
          <w:b/>
          <w:bCs/>
          <w:sz w:val="28"/>
        </w:rPr>
      </w:pPr>
      <w:r w:rsidRPr="00EF7BCE">
        <w:rPr>
          <w:b/>
          <w:i/>
          <w:sz w:val="26"/>
          <w:szCs w:val="26"/>
        </w:rPr>
        <w:t>Исх.№</w:t>
      </w:r>
      <w:r w:rsidR="00EF7BCE">
        <w:rPr>
          <w:b/>
          <w:i/>
          <w:sz w:val="26"/>
          <w:szCs w:val="26"/>
        </w:rPr>
        <w:t xml:space="preserve"> 145 от 21.03</w:t>
      </w:r>
      <w:r w:rsidRPr="00EF7BCE">
        <w:rPr>
          <w:b/>
          <w:i/>
          <w:sz w:val="26"/>
          <w:szCs w:val="26"/>
        </w:rPr>
        <w:t>.201</w:t>
      </w:r>
      <w:r w:rsidR="00EF7BCE">
        <w:rPr>
          <w:b/>
          <w:i/>
          <w:sz w:val="26"/>
          <w:szCs w:val="26"/>
        </w:rPr>
        <w:t>6</w:t>
      </w:r>
      <w:r w:rsidRPr="00EF7BCE">
        <w:rPr>
          <w:b/>
          <w:i/>
          <w:sz w:val="26"/>
          <w:szCs w:val="26"/>
        </w:rPr>
        <w:t xml:space="preserve"> года</w:t>
      </w:r>
      <w:r w:rsidRPr="00EF7BCE">
        <w:rPr>
          <w:b/>
          <w:bCs/>
          <w:sz w:val="28"/>
        </w:rPr>
        <w:t xml:space="preserve">        </w:t>
      </w:r>
    </w:p>
    <w:p w:rsidR="00487B45" w:rsidRPr="004A30E4" w:rsidRDefault="00487B45" w:rsidP="00487B45">
      <w:pPr>
        <w:jc w:val="both"/>
        <w:rPr>
          <w:b/>
          <w:bCs/>
          <w:sz w:val="26"/>
          <w:szCs w:val="26"/>
        </w:rPr>
      </w:pPr>
      <w:r>
        <w:rPr>
          <w:b/>
          <w:bCs/>
          <w:sz w:val="28"/>
        </w:rPr>
        <w:t xml:space="preserve">                                                          </w:t>
      </w:r>
      <w:r w:rsidRPr="004A30E4">
        <w:rPr>
          <w:b/>
          <w:bCs/>
          <w:sz w:val="26"/>
          <w:szCs w:val="26"/>
        </w:rPr>
        <w:t>Экономический суд Брестской области</w:t>
      </w:r>
    </w:p>
    <w:p w:rsidR="00487B45" w:rsidRPr="00E04FF5" w:rsidRDefault="00487B45" w:rsidP="00487B45">
      <w:pPr>
        <w:ind w:left="4395"/>
        <w:jc w:val="both"/>
        <w:rPr>
          <w:sz w:val="26"/>
          <w:szCs w:val="26"/>
        </w:rPr>
      </w:pPr>
      <w:r w:rsidRPr="00E04FF5">
        <w:rPr>
          <w:sz w:val="26"/>
          <w:szCs w:val="26"/>
        </w:rPr>
        <w:t xml:space="preserve">Заместителю председателя </w:t>
      </w:r>
      <w:proofErr w:type="spellStart"/>
      <w:r w:rsidRPr="00E04FF5">
        <w:rPr>
          <w:sz w:val="26"/>
          <w:szCs w:val="26"/>
        </w:rPr>
        <w:t>Деркач</w:t>
      </w:r>
      <w:proofErr w:type="spellEnd"/>
      <w:r w:rsidRPr="00E04FF5">
        <w:rPr>
          <w:sz w:val="26"/>
          <w:szCs w:val="26"/>
        </w:rPr>
        <w:t xml:space="preserve"> Н.Е.</w:t>
      </w:r>
    </w:p>
    <w:p w:rsidR="00487B45" w:rsidRDefault="00487B45" w:rsidP="00487B45">
      <w:pPr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04FF5">
        <w:rPr>
          <w:sz w:val="26"/>
          <w:szCs w:val="26"/>
        </w:rPr>
        <w:t>о делу №61-2Б/2015</w:t>
      </w:r>
    </w:p>
    <w:p w:rsidR="00487B45" w:rsidRDefault="00487B45" w:rsidP="00487B45">
      <w:pPr>
        <w:ind w:left="4395"/>
        <w:jc w:val="both"/>
        <w:rPr>
          <w:sz w:val="26"/>
          <w:szCs w:val="26"/>
        </w:rPr>
      </w:pPr>
      <w:bookmarkStart w:id="0" w:name="_GoBack"/>
      <w:bookmarkEnd w:id="0"/>
    </w:p>
    <w:p w:rsidR="00487B45" w:rsidRPr="00C317D0" w:rsidRDefault="00487B45" w:rsidP="00487B45">
      <w:pPr>
        <w:ind w:left="4395"/>
        <w:jc w:val="both"/>
        <w:rPr>
          <w:sz w:val="26"/>
          <w:szCs w:val="26"/>
        </w:rPr>
      </w:pPr>
      <w:r w:rsidRPr="00487B45">
        <w:rPr>
          <w:b/>
          <w:sz w:val="26"/>
          <w:szCs w:val="26"/>
        </w:rPr>
        <w:t xml:space="preserve">Конкурсные кредиторы </w:t>
      </w:r>
      <w:r w:rsidRPr="00C317D0">
        <w:rPr>
          <w:sz w:val="26"/>
          <w:szCs w:val="26"/>
        </w:rPr>
        <w:t>(</w:t>
      </w:r>
      <w:proofErr w:type="gramStart"/>
      <w:r w:rsidRPr="00C317D0">
        <w:rPr>
          <w:sz w:val="26"/>
          <w:szCs w:val="26"/>
        </w:rPr>
        <w:t>согласно реестра</w:t>
      </w:r>
      <w:proofErr w:type="gramEnd"/>
      <w:r w:rsidRPr="00C317D0">
        <w:rPr>
          <w:sz w:val="26"/>
          <w:szCs w:val="26"/>
        </w:rPr>
        <w:t>)</w:t>
      </w:r>
    </w:p>
    <w:p w:rsidR="00487B45" w:rsidRPr="004A30E4" w:rsidRDefault="00487B45" w:rsidP="00487B45">
      <w:pPr>
        <w:ind w:firstLine="720"/>
        <w:rPr>
          <w:b/>
          <w:sz w:val="26"/>
          <w:szCs w:val="26"/>
        </w:rPr>
      </w:pPr>
    </w:p>
    <w:p w:rsidR="00487B45" w:rsidRPr="00C317D0" w:rsidRDefault="00487B45" w:rsidP="00487B45">
      <w:pPr>
        <w:ind w:firstLine="720"/>
        <w:jc w:val="center"/>
        <w:rPr>
          <w:b/>
          <w:sz w:val="25"/>
          <w:szCs w:val="25"/>
        </w:rPr>
      </w:pPr>
      <w:r w:rsidRPr="00C317D0">
        <w:rPr>
          <w:b/>
          <w:sz w:val="25"/>
          <w:szCs w:val="25"/>
        </w:rPr>
        <w:t>Отчет</w:t>
      </w:r>
    </w:p>
    <w:p w:rsidR="00487B45" w:rsidRPr="00C317D0" w:rsidRDefault="00487B45" w:rsidP="00487B45">
      <w:pPr>
        <w:ind w:firstLine="720"/>
        <w:jc w:val="center"/>
        <w:rPr>
          <w:b/>
          <w:sz w:val="25"/>
          <w:szCs w:val="25"/>
        </w:rPr>
      </w:pPr>
      <w:r w:rsidRPr="00C317D0">
        <w:rPr>
          <w:b/>
          <w:sz w:val="25"/>
          <w:szCs w:val="25"/>
        </w:rPr>
        <w:t>управляющего в производстве по делу об экономической несостоятельности (банкротстве) ООО «</w:t>
      </w:r>
      <w:proofErr w:type="spellStart"/>
      <w:r w:rsidRPr="00C317D0">
        <w:rPr>
          <w:b/>
          <w:sz w:val="25"/>
          <w:szCs w:val="25"/>
        </w:rPr>
        <w:t>Шарпейторг</w:t>
      </w:r>
      <w:proofErr w:type="spellEnd"/>
      <w:r w:rsidRPr="00C317D0">
        <w:rPr>
          <w:b/>
          <w:sz w:val="25"/>
          <w:szCs w:val="25"/>
        </w:rPr>
        <w:t xml:space="preserve">» за </w:t>
      </w:r>
      <w:r w:rsidR="00747DCC" w:rsidRPr="00C317D0">
        <w:rPr>
          <w:b/>
          <w:sz w:val="25"/>
          <w:szCs w:val="25"/>
        </w:rPr>
        <w:t xml:space="preserve">февраль </w:t>
      </w:r>
      <w:r w:rsidRPr="00C317D0">
        <w:rPr>
          <w:b/>
          <w:sz w:val="25"/>
          <w:szCs w:val="25"/>
        </w:rPr>
        <w:t>месяц 2016 г.</w:t>
      </w:r>
    </w:p>
    <w:p w:rsidR="00487B45" w:rsidRPr="00E04FF5" w:rsidRDefault="00487B45" w:rsidP="00487B45">
      <w:pPr>
        <w:ind w:firstLine="720"/>
        <w:jc w:val="center"/>
        <w:rPr>
          <w:b/>
          <w:sz w:val="26"/>
          <w:szCs w:val="26"/>
        </w:rPr>
      </w:pPr>
    </w:p>
    <w:p w:rsidR="00C317D0" w:rsidRDefault="00487B45" w:rsidP="00487B45">
      <w:pPr>
        <w:ind w:firstLine="360"/>
        <w:jc w:val="both"/>
        <w:rPr>
          <w:sz w:val="26"/>
          <w:szCs w:val="26"/>
        </w:rPr>
      </w:pPr>
      <w:r w:rsidRPr="004A30E4">
        <w:rPr>
          <w:sz w:val="26"/>
          <w:szCs w:val="26"/>
        </w:rPr>
        <w:t>Определением Экономического суда Брестской области от 29.06.2015 года по делу №61-2Б/2015 в отношении ООО «</w:t>
      </w:r>
      <w:proofErr w:type="spellStart"/>
      <w:r w:rsidRPr="004A30E4">
        <w:rPr>
          <w:sz w:val="26"/>
          <w:szCs w:val="26"/>
        </w:rPr>
        <w:t>Шарпейторг</w:t>
      </w:r>
      <w:proofErr w:type="spellEnd"/>
      <w:r w:rsidRPr="004A30E4">
        <w:rPr>
          <w:sz w:val="26"/>
          <w:szCs w:val="26"/>
        </w:rPr>
        <w:t>» (УНН 291314865, юридический адрес 224000</w:t>
      </w:r>
      <w:r>
        <w:rPr>
          <w:sz w:val="26"/>
          <w:szCs w:val="26"/>
        </w:rPr>
        <w:t>,</w:t>
      </w:r>
      <w:r w:rsidRPr="004A30E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4A30E4">
        <w:rPr>
          <w:sz w:val="26"/>
          <w:szCs w:val="26"/>
        </w:rPr>
        <w:t xml:space="preserve">Брест, ул. </w:t>
      </w:r>
      <w:proofErr w:type="gramStart"/>
      <w:r w:rsidR="00572293">
        <w:rPr>
          <w:sz w:val="26"/>
          <w:szCs w:val="26"/>
        </w:rPr>
        <w:t>Ясеневая</w:t>
      </w:r>
      <w:proofErr w:type="gramEnd"/>
      <w:r w:rsidR="00572293">
        <w:rPr>
          <w:sz w:val="26"/>
          <w:szCs w:val="26"/>
        </w:rPr>
        <w:t xml:space="preserve"> 20А-201)</w:t>
      </w:r>
      <w:r w:rsidRPr="004A30E4">
        <w:rPr>
          <w:sz w:val="26"/>
          <w:szCs w:val="26"/>
        </w:rPr>
        <w:t xml:space="preserve"> возбуждено производство по делу о банкротстве, открыто конкурсное производство. Управляющим назначено Общество с дополнительной ответственностью «</w:t>
      </w:r>
      <w:proofErr w:type="spellStart"/>
      <w:r w:rsidRPr="004A30E4">
        <w:rPr>
          <w:sz w:val="26"/>
          <w:szCs w:val="26"/>
        </w:rPr>
        <w:t>Дребезова</w:t>
      </w:r>
      <w:proofErr w:type="spellEnd"/>
      <w:r w:rsidRPr="004A30E4">
        <w:rPr>
          <w:sz w:val="26"/>
          <w:szCs w:val="26"/>
        </w:rPr>
        <w:t xml:space="preserve"> и Партнеры».</w:t>
      </w:r>
      <w:r w:rsidRPr="00E04FF5">
        <w:rPr>
          <w:rFonts w:eastAsiaTheme="minorHAnsi"/>
          <w:sz w:val="23"/>
          <w:szCs w:val="23"/>
          <w:lang w:eastAsia="en-US"/>
        </w:rPr>
        <w:t xml:space="preserve"> </w:t>
      </w:r>
      <w:r w:rsidRPr="00E04FF5">
        <w:rPr>
          <w:sz w:val="26"/>
          <w:szCs w:val="26"/>
        </w:rPr>
        <w:t>Решением Экономическ</w:t>
      </w:r>
      <w:r>
        <w:rPr>
          <w:sz w:val="26"/>
          <w:szCs w:val="26"/>
        </w:rPr>
        <w:t>ого суда Брестской области от 08</w:t>
      </w:r>
      <w:r w:rsidRPr="00E04FF5">
        <w:rPr>
          <w:sz w:val="26"/>
          <w:szCs w:val="26"/>
        </w:rPr>
        <w:t xml:space="preserve">.10.2015 года по делу № </w:t>
      </w:r>
      <w:r>
        <w:rPr>
          <w:sz w:val="26"/>
          <w:szCs w:val="26"/>
        </w:rPr>
        <w:t>61-2Б/2015 в отношен</w:t>
      </w:r>
      <w:proofErr w:type="gramStart"/>
      <w:r>
        <w:rPr>
          <w:sz w:val="26"/>
          <w:szCs w:val="26"/>
        </w:rPr>
        <w:t>ии ОО</w:t>
      </w:r>
      <w:r w:rsidRPr="00E04FF5">
        <w:rPr>
          <w:sz w:val="26"/>
          <w:szCs w:val="26"/>
        </w:rPr>
        <w:t>О</w:t>
      </w:r>
      <w:proofErr w:type="gramEnd"/>
      <w:r w:rsidRPr="00E04FF5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Шарпейторг</w:t>
      </w:r>
      <w:proofErr w:type="spellEnd"/>
      <w:r w:rsidRPr="00E04FF5">
        <w:rPr>
          <w:sz w:val="26"/>
          <w:szCs w:val="26"/>
        </w:rPr>
        <w:t>» открыто ликвидационное производство</w:t>
      </w:r>
      <w:r w:rsidR="00C317D0">
        <w:rPr>
          <w:sz w:val="26"/>
          <w:szCs w:val="26"/>
        </w:rPr>
        <w:t xml:space="preserve">. </w:t>
      </w:r>
    </w:p>
    <w:p w:rsidR="00487B45" w:rsidRDefault="00487B45" w:rsidP="00487B45">
      <w:pPr>
        <w:ind w:firstLine="360"/>
        <w:jc w:val="both"/>
        <w:rPr>
          <w:sz w:val="26"/>
          <w:szCs w:val="26"/>
        </w:rPr>
      </w:pPr>
      <w:r w:rsidRPr="00CE064A">
        <w:rPr>
          <w:sz w:val="26"/>
          <w:szCs w:val="26"/>
        </w:rPr>
        <w:t xml:space="preserve">Имущества, </w:t>
      </w:r>
      <w:proofErr w:type="gramStart"/>
      <w:r w:rsidRPr="00CE064A">
        <w:rPr>
          <w:sz w:val="26"/>
          <w:szCs w:val="26"/>
        </w:rPr>
        <w:t>принадлежащее</w:t>
      </w:r>
      <w:proofErr w:type="gramEnd"/>
      <w:r w:rsidRPr="00CE064A">
        <w:rPr>
          <w:sz w:val="26"/>
          <w:szCs w:val="26"/>
        </w:rPr>
        <w:t xml:space="preserve"> должнику, управляющим в ходе проведенной работы не выявлено.</w:t>
      </w:r>
    </w:p>
    <w:p w:rsidR="00903F3E" w:rsidRDefault="00903F3E" w:rsidP="00903F3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05.02.2016 г. состоялось общее собрание кредиторов ООО «</w:t>
      </w:r>
      <w:proofErr w:type="spellStart"/>
      <w:r>
        <w:rPr>
          <w:sz w:val="26"/>
          <w:szCs w:val="26"/>
        </w:rPr>
        <w:t>Шарпейторг</w:t>
      </w:r>
      <w:proofErr w:type="spellEnd"/>
      <w:r>
        <w:rPr>
          <w:sz w:val="26"/>
          <w:szCs w:val="26"/>
        </w:rPr>
        <w:t>»,</w:t>
      </w:r>
      <w:r w:rsidRPr="00903F3E">
        <w:rPr>
          <w:rFonts w:eastAsia="Calibri"/>
          <w:sz w:val="28"/>
          <w:szCs w:val="28"/>
        </w:rPr>
        <w:t xml:space="preserve"> </w:t>
      </w:r>
      <w:r w:rsidRPr="00903F3E">
        <w:rPr>
          <w:sz w:val="26"/>
          <w:szCs w:val="26"/>
        </w:rPr>
        <w:t xml:space="preserve">на котором кредитором было принято решение о подаче искового заявления о привлечении должностных лиц </w:t>
      </w:r>
      <w:r>
        <w:rPr>
          <w:sz w:val="26"/>
          <w:szCs w:val="26"/>
        </w:rPr>
        <w:t>ООО</w:t>
      </w:r>
      <w:r w:rsidRPr="00903F3E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Шарпейторг</w:t>
      </w:r>
      <w:proofErr w:type="spellEnd"/>
      <w:r w:rsidRPr="00903F3E">
        <w:rPr>
          <w:sz w:val="26"/>
          <w:szCs w:val="26"/>
        </w:rPr>
        <w:t>» к субсидиарной ответс</w:t>
      </w:r>
      <w:r>
        <w:rPr>
          <w:sz w:val="26"/>
          <w:szCs w:val="26"/>
        </w:rPr>
        <w:t>твенности по долгам предприятия</w:t>
      </w:r>
      <w:r w:rsidRPr="00903F3E">
        <w:rPr>
          <w:sz w:val="26"/>
          <w:szCs w:val="26"/>
        </w:rPr>
        <w:t xml:space="preserve">, а также принято решение о </w:t>
      </w:r>
      <w:r>
        <w:rPr>
          <w:sz w:val="26"/>
          <w:szCs w:val="26"/>
        </w:rPr>
        <w:t>продлении ликвидационного</w:t>
      </w:r>
      <w:r w:rsidRPr="00903F3E">
        <w:rPr>
          <w:sz w:val="26"/>
          <w:szCs w:val="26"/>
        </w:rPr>
        <w:t xml:space="preserve"> производства в отношен</w:t>
      </w:r>
      <w:proofErr w:type="gramStart"/>
      <w:r w:rsidRPr="00903F3E">
        <w:rPr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Шарпейторг</w:t>
      </w:r>
      <w:proofErr w:type="spellEnd"/>
      <w:r>
        <w:rPr>
          <w:sz w:val="26"/>
          <w:szCs w:val="26"/>
        </w:rPr>
        <w:t>» сроком до 05.05.2016 г.</w:t>
      </w:r>
    </w:p>
    <w:p w:rsidR="00C317D0" w:rsidRPr="00C317D0" w:rsidRDefault="00C317D0" w:rsidP="00C317D0">
      <w:pPr>
        <w:ind w:firstLine="360"/>
        <w:jc w:val="both"/>
        <w:rPr>
          <w:sz w:val="26"/>
          <w:szCs w:val="26"/>
        </w:rPr>
      </w:pPr>
      <w:r w:rsidRPr="00C317D0">
        <w:rPr>
          <w:sz w:val="26"/>
          <w:szCs w:val="26"/>
        </w:rPr>
        <w:t>Определением Экономического суда Брестской области от 08.02.2016 г.  по делу №61-2Б/2015 срок ликвидационного производства продлен до 05.05.2016 г.</w:t>
      </w:r>
    </w:p>
    <w:p w:rsidR="00487B45" w:rsidRDefault="00487B45" w:rsidP="00230B0E">
      <w:pPr>
        <w:ind w:firstLine="360"/>
        <w:jc w:val="both"/>
        <w:rPr>
          <w:sz w:val="26"/>
          <w:szCs w:val="26"/>
        </w:rPr>
      </w:pPr>
      <w:r w:rsidRPr="004A30E4">
        <w:rPr>
          <w:sz w:val="26"/>
          <w:szCs w:val="26"/>
        </w:rPr>
        <w:t>В отчетны</w:t>
      </w:r>
      <w:r w:rsidR="00230B0E">
        <w:rPr>
          <w:sz w:val="26"/>
          <w:szCs w:val="26"/>
        </w:rPr>
        <w:t xml:space="preserve">й период управляющим </w:t>
      </w:r>
      <w:r w:rsidR="00230B0E" w:rsidRPr="00230B0E">
        <w:rPr>
          <w:sz w:val="26"/>
          <w:szCs w:val="26"/>
        </w:rPr>
        <w:t>велась работа по сбору доказатель</w:t>
      </w:r>
      <w:proofErr w:type="gramStart"/>
      <w:r w:rsidR="00230B0E" w:rsidRPr="00230B0E">
        <w:rPr>
          <w:sz w:val="26"/>
          <w:szCs w:val="26"/>
        </w:rPr>
        <w:t xml:space="preserve">ств </w:t>
      </w:r>
      <w:r w:rsidR="00230B0E" w:rsidRPr="00230B0E">
        <w:rPr>
          <w:sz w:val="26"/>
          <w:szCs w:val="26"/>
          <w:lang w:val="be-BY"/>
        </w:rPr>
        <w:t>дл</w:t>
      </w:r>
      <w:proofErr w:type="gramEnd"/>
      <w:r w:rsidR="00230B0E" w:rsidRPr="00230B0E">
        <w:rPr>
          <w:sz w:val="26"/>
          <w:szCs w:val="26"/>
          <w:lang w:val="be-BY"/>
        </w:rPr>
        <w:t xml:space="preserve">я привлечения виновных лиц к субсидиарной ответственности </w:t>
      </w:r>
      <w:r w:rsidR="00230B0E" w:rsidRPr="00230B0E">
        <w:rPr>
          <w:sz w:val="26"/>
          <w:szCs w:val="26"/>
        </w:rPr>
        <w:t>по долгам предприятия</w:t>
      </w:r>
      <w:r w:rsidR="00230B0E">
        <w:rPr>
          <w:sz w:val="26"/>
          <w:szCs w:val="26"/>
        </w:rPr>
        <w:t>.</w:t>
      </w:r>
    </w:p>
    <w:p w:rsidR="00903F3E" w:rsidRPr="00903F3E" w:rsidRDefault="00903F3E" w:rsidP="00903F3E">
      <w:pPr>
        <w:ind w:firstLine="360"/>
        <w:jc w:val="both"/>
        <w:rPr>
          <w:sz w:val="26"/>
          <w:szCs w:val="26"/>
        </w:rPr>
      </w:pPr>
      <w:r w:rsidRPr="00903F3E">
        <w:rPr>
          <w:sz w:val="26"/>
          <w:szCs w:val="26"/>
        </w:rPr>
        <w:t>Остаток денежных средств на расчетном счету должника по состоянию на 29.02.2016 года составил 0 рублей. Операций по расчетному счету в отчетный период управляющим не осуществлялось.</w:t>
      </w:r>
    </w:p>
    <w:p w:rsidR="00903F3E" w:rsidRPr="004A30E4" w:rsidRDefault="00903F3E" w:rsidP="00487B45">
      <w:pPr>
        <w:ind w:firstLine="360"/>
        <w:jc w:val="both"/>
        <w:rPr>
          <w:sz w:val="26"/>
          <w:szCs w:val="26"/>
        </w:rPr>
      </w:pPr>
    </w:p>
    <w:p w:rsidR="00487B45" w:rsidRPr="004A30E4" w:rsidRDefault="00487B45" w:rsidP="00487B45">
      <w:pPr>
        <w:jc w:val="both"/>
        <w:rPr>
          <w:sz w:val="26"/>
          <w:szCs w:val="26"/>
        </w:rPr>
      </w:pPr>
    </w:p>
    <w:p w:rsidR="00487B45" w:rsidRPr="004A30E4" w:rsidRDefault="00487B45" w:rsidP="00487B45">
      <w:pPr>
        <w:jc w:val="both"/>
        <w:rPr>
          <w:sz w:val="26"/>
          <w:szCs w:val="26"/>
        </w:rPr>
      </w:pPr>
      <w:r w:rsidRPr="004A30E4">
        <w:rPr>
          <w:sz w:val="26"/>
          <w:szCs w:val="26"/>
        </w:rPr>
        <w:t>Управляющий ООО «</w:t>
      </w:r>
      <w:proofErr w:type="spellStart"/>
      <w:r w:rsidRPr="004A30E4">
        <w:rPr>
          <w:sz w:val="26"/>
          <w:szCs w:val="26"/>
        </w:rPr>
        <w:t>Шарпейторг</w:t>
      </w:r>
      <w:proofErr w:type="spellEnd"/>
      <w:r w:rsidRPr="004A30E4">
        <w:rPr>
          <w:sz w:val="26"/>
          <w:szCs w:val="26"/>
        </w:rPr>
        <w:t>»</w:t>
      </w:r>
    </w:p>
    <w:p w:rsidR="00487B45" w:rsidRPr="004A30E4" w:rsidRDefault="00487B45" w:rsidP="00487B45">
      <w:pPr>
        <w:rPr>
          <w:sz w:val="26"/>
          <w:szCs w:val="26"/>
        </w:rPr>
      </w:pPr>
      <w:r w:rsidRPr="004A30E4">
        <w:rPr>
          <w:sz w:val="26"/>
          <w:szCs w:val="26"/>
        </w:rPr>
        <w:t>ОДО «</w:t>
      </w:r>
      <w:proofErr w:type="spellStart"/>
      <w:r w:rsidRPr="004A30E4">
        <w:rPr>
          <w:sz w:val="26"/>
          <w:szCs w:val="26"/>
        </w:rPr>
        <w:t>Дребезова</w:t>
      </w:r>
      <w:proofErr w:type="spellEnd"/>
      <w:r w:rsidRPr="004A30E4">
        <w:rPr>
          <w:sz w:val="26"/>
          <w:szCs w:val="26"/>
        </w:rPr>
        <w:t xml:space="preserve"> и Партнеры»</w:t>
      </w:r>
    </w:p>
    <w:p w:rsidR="00872311" w:rsidRDefault="00903F3E">
      <w:r>
        <w:rPr>
          <w:sz w:val="26"/>
          <w:szCs w:val="26"/>
        </w:rPr>
        <w:t>Директор                                                                                                   О</w:t>
      </w:r>
      <w:r w:rsidR="00487B45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487B45" w:rsidRPr="004A30E4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Дребезова</w:t>
      </w:r>
      <w:proofErr w:type="spellEnd"/>
    </w:p>
    <w:sectPr w:rsidR="0087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5"/>
    <w:rsid w:val="001A1EF2"/>
    <w:rsid w:val="001F5262"/>
    <w:rsid w:val="00230B0E"/>
    <w:rsid w:val="00487B45"/>
    <w:rsid w:val="004A5F78"/>
    <w:rsid w:val="00572293"/>
    <w:rsid w:val="00727B74"/>
    <w:rsid w:val="00747DCC"/>
    <w:rsid w:val="00872311"/>
    <w:rsid w:val="00903F3E"/>
    <w:rsid w:val="00C115DE"/>
    <w:rsid w:val="00C317D0"/>
    <w:rsid w:val="00C97306"/>
    <w:rsid w:val="00CA2A81"/>
    <w:rsid w:val="00E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7B4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B45"/>
    <w:rPr>
      <w:rFonts w:ascii="Lucida Sans Unicode" w:eastAsia="Times New Roman" w:hAnsi="Lucida Sans Unicode" w:cs="Arial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7B4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B45"/>
    <w:rPr>
      <w:rFonts w:ascii="Lucida Sans Unicode" w:eastAsia="Times New Roman" w:hAnsi="Lucida Sans Unicode" w:cs="Arial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4</cp:revision>
  <cp:lastPrinted>2016-03-21T07:21:00Z</cp:lastPrinted>
  <dcterms:created xsi:type="dcterms:W3CDTF">2016-03-14T13:24:00Z</dcterms:created>
  <dcterms:modified xsi:type="dcterms:W3CDTF">2016-03-21T07:22:00Z</dcterms:modified>
</cp:coreProperties>
</file>