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45" w:rsidRPr="00487B45" w:rsidRDefault="00487B45" w:rsidP="00487B45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B45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487B45" w:rsidRDefault="00487B45" w:rsidP="00487B45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487B45" w:rsidRDefault="00487B45" w:rsidP="00487B45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 xml:space="preserve">, 17, к. </w:t>
      </w:r>
      <w:r w:rsidRPr="00CA3F61">
        <w:rPr>
          <w:b/>
          <w:i/>
          <w:spacing w:val="20"/>
          <w:sz w:val="18"/>
          <w:szCs w:val="18"/>
        </w:rPr>
        <w:t>32</w:t>
      </w:r>
      <w:r>
        <w:rPr>
          <w:b/>
          <w:i/>
          <w:spacing w:val="20"/>
          <w:sz w:val="18"/>
          <w:szCs w:val="18"/>
        </w:rPr>
        <w:t>,  т./факс (0162) 20-57-56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DB0B5C" w:rsidRDefault="00487B45" w:rsidP="00487B45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>
        <w:rPr>
          <w:b/>
          <w:i/>
          <w:spacing w:val="20"/>
          <w:sz w:val="18"/>
          <w:szCs w:val="18"/>
          <w:lang w:val="en-US"/>
        </w:rPr>
        <w:t>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and</w:t>
      </w:r>
      <w:r w:rsidRPr="009B5977">
        <w:rPr>
          <w:b/>
          <w:i/>
          <w:spacing w:val="20"/>
          <w:sz w:val="18"/>
          <w:szCs w:val="18"/>
        </w:rPr>
        <w:t>-</w:t>
      </w:r>
      <w:r>
        <w:rPr>
          <w:b/>
          <w:i/>
          <w:spacing w:val="20"/>
          <w:sz w:val="18"/>
          <w:szCs w:val="18"/>
          <w:lang w:val="en-US"/>
        </w:rPr>
        <w:t>p</w:t>
      </w:r>
      <w:r w:rsidRPr="00DB0B5C">
        <w:rPr>
          <w:b/>
          <w:i/>
          <w:spacing w:val="20"/>
          <w:sz w:val="18"/>
          <w:szCs w:val="18"/>
        </w:rPr>
        <w:t>@</w:t>
      </w:r>
      <w:r>
        <w:rPr>
          <w:b/>
          <w:i/>
          <w:spacing w:val="20"/>
          <w:sz w:val="18"/>
          <w:szCs w:val="18"/>
          <w:lang w:val="en-US"/>
        </w:rPr>
        <w:t>tut</w:t>
      </w:r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487B45" w:rsidRPr="00487B45" w:rsidRDefault="00487B45" w:rsidP="00487B45">
      <w:pPr>
        <w:jc w:val="both"/>
        <w:rPr>
          <w:b/>
          <w:bCs/>
          <w:color w:val="FF0000"/>
          <w:sz w:val="28"/>
        </w:rPr>
      </w:pPr>
      <w:r w:rsidRPr="00487B45">
        <w:rPr>
          <w:b/>
          <w:i/>
          <w:color w:val="FF0000"/>
          <w:sz w:val="26"/>
          <w:szCs w:val="26"/>
        </w:rPr>
        <w:t>Исх.№ 29 от 19.12.2015 года</w:t>
      </w:r>
      <w:r w:rsidRPr="00487B45">
        <w:rPr>
          <w:b/>
          <w:bCs/>
          <w:color w:val="FF0000"/>
          <w:sz w:val="28"/>
        </w:rPr>
        <w:t xml:space="preserve">        </w:t>
      </w:r>
    </w:p>
    <w:p w:rsidR="00487B45" w:rsidRPr="004A30E4" w:rsidRDefault="00487B45" w:rsidP="00487B45">
      <w:pPr>
        <w:jc w:val="both"/>
        <w:rPr>
          <w:b/>
          <w:bCs/>
          <w:sz w:val="26"/>
          <w:szCs w:val="26"/>
        </w:rPr>
      </w:pPr>
      <w:r>
        <w:rPr>
          <w:b/>
          <w:bCs/>
          <w:sz w:val="28"/>
        </w:rPr>
        <w:t xml:space="preserve">                                                          </w:t>
      </w:r>
      <w:r w:rsidRPr="004A30E4">
        <w:rPr>
          <w:b/>
          <w:bCs/>
          <w:sz w:val="26"/>
          <w:szCs w:val="26"/>
        </w:rPr>
        <w:t>Экономический суд Брестской области</w:t>
      </w:r>
    </w:p>
    <w:p w:rsidR="00487B45" w:rsidRPr="00E04FF5" w:rsidRDefault="00487B45" w:rsidP="00487B45">
      <w:pPr>
        <w:ind w:left="4395"/>
        <w:jc w:val="both"/>
        <w:rPr>
          <w:sz w:val="26"/>
          <w:szCs w:val="26"/>
        </w:rPr>
      </w:pPr>
      <w:r w:rsidRPr="00E04FF5">
        <w:rPr>
          <w:sz w:val="26"/>
          <w:szCs w:val="26"/>
        </w:rPr>
        <w:t xml:space="preserve">Заместителю председателя </w:t>
      </w:r>
      <w:proofErr w:type="spellStart"/>
      <w:r w:rsidRPr="00E04FF5">
        <w:rPr>
          <w:sz w:val="26"/>
          <w:szCs w:val="26"/>
        </w:rPr>
        <w:t>Деркач</w:t>
      </w:r>
      <w:proofErr w:type="spellEnd"/>
      <w:r w:rsidRPr="00E04FF5">
        <w:rPr>
          <w:sz w:val="26"/>
          <w:szCs w:val="26"/>
        </w:rPr>
        <w:t xml:space="preserve"> Н.Е.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04FF5">
        <w:rPr>
          <w:sz w:val="26"/>
          <w:szCs w:val="26"/>
        </w:rPr>
        <w:t>о делу №61-2Б/2015</w:t>
      </w:r>
    </w:p>
    <w:p w:rsidR="00487B45" w:rsidRDefault="00487B45" w:rsidP="00487B45">
      <w:pPr>
        <w:ind w:left="4395"/>
        <w:jc w:val="both"/>
        <w:rPr>
          <w:sz w:val="26"/>
          <w:szCs w:val="26"/>
        </w:rPr>
      </w:pPr>
    </w:p>
    <w:p w:rsidR="00487B45" w:rsidRPr="00487B45" w:rsidRDefault="00487B45" w:rsidP="00487B45">
      <w:pPr>
        <w:ind w:left="4395"/>
        <w:jc w:val="both"/>
        <w:rPr>
          <w:b/>
          <w:sz w:val="26"/>
          <w:szCs w:val="26"/>
        </w:rPr>
      </w:pPr>
      <w:r w:rsidRPr="00487B45">
        <w:rPr>
          <w:b/>
          <w:sz w:val="26"/>
          <w:szCs w:val="26"/>
        </w:rPr>
        <w:t>Конкурсные кредиторы (</w:t>
      </w:r>
      <w:proofErr w:type="gramStart"/>
      <w:r w:rsidRPr="00487B45">
        <w:rPr>
          <w:b/>
          <w:sz w:val="26"/>
          <w:szCs w:val="26"/>
        </w:rPr>
        <w:t>согласно реестра</w:t>
      </w:r>
      <w:proofErr w:type="gramEnd"/>
      <w:r w:rsidRPr="00487B45">
        <w:rPr>
          <w:b/>
          <w:sz w:val="26"/>
          <w:szCs w:val="26"/>
        </w:rPr>
        <w:t>)</w:t>
      </w:r>
    </w:p>
    <w:p w:rsidR="00487B45" w:rsidRPr="004A30E4" w:rsidRDefault="00487B45" w:rsidP="00487B45">
      <w:pPr>
        <w:ind w:firstLine="720"/>
        <w:rPr>
          <w:b/>
          <w:sz w:val="26"/>
          <w:szCs w:val="26"/>
        </w:rPr>
      </w:pP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  <w:r w:rsidRPr="00E04FF5">
        <w:rPr>
          <w:b/>
          <w:sz w:val="26"/>
          <w:szCs w:val="26"/>
        </w:rPr>
        <w:t>Отчет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  <w:r w:rsidRPr="00E04FF5">
        <w:rPr>
          <w:b/>
          <w:sz w:val="26"/>
          <w:szCs w:val="26"/>
        </w:rPr>
        <w:t>управляющего в производстве по делу об экономической несостоятельности (банкротстве) ООО «</w:t>
      </w:r>
      <w:proofErr w:type="spellStart"/>
      <w:r w:rsidRPr="00E04FF5">
        <w:rPr>
          <w:b/>
          <w:sz w:val="26"/>
          <w:szCs w:val="26"/>
        </w:rPr>
        <w:t>Шарпейторг</w:t>
      </w:r>
      <w:proofErr w:type="spellEnd"/>
      <w:r w:rsidRPr="00E04FF5">
        <w:rPr>
          <w:b/>
          <w:sz w:val="26"/>
          <w:szCs w:val="26"/>
        </w:rPr>
        <w:t xml:space="preserve">» за </w:t>
      </w:r>
      <w:r>
        <w:rPr>
          <w:b/>
          <w:sz w:val="26"/>
          <w:szCs w:val="26"/>
        </w:rPr>
        <w:t>январь</w:t>
      </w:r>
      <w:r w:rsidRPr="00E04FF5">
        <w:rPr>
          <w:b/>
          <w:sz w:val="26"/>
          <w:szCs w:val="26"/>
        </w:rPr>
        <w:t xml:space="preserve"> месяц 201</w:t>
      </w:r>
      <w:r>
        <w:rPr>
          <w:b/>
          <w:sz w:val="26"/>
          <w:szCs w:val="26"/>
        </w:rPr>
        <w:t>6</w:t>
      </w:r>
      <w:r w:rsidRPr="00E04F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</w:p>
    <w:p w:rsidR="00487B45" w:rsidRPr="00E04FF5" w:rsidRDefault="00487B45" w:rsidP="00487B45">
      <w:pPr>
        <w:ind w:firstLine="720"/>
        <w:jc w:val="center"/>
        <w:rPr>
          <w:b/>
          <w:sz w:val="26"/>
          <w:szCs w:val="26"/>
        </w:rPr>
      </w:pPr>
    </w:p>
    <w:p w:rsidR="00487B45" w:rsidRPr="00E04FF5" w:rsidRDefault="00487B45" w:rsidP="00487B45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Определением Экономического суда Брестской области от 29.06.2015 года по делу №61-2Б/2015 в отношении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 (УНН 291314865, юридический адрес 224000</w:t>
      </w:r>
      <w:r>
        <w:rPr>
          <w:sz w:val="26"/>
          <w:szCs w:val="26"/>
        </w:rPr>
        <w:t>,</w:t>
      </w:r>
      <w:r w:rsidRPr="004A30E4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4A30E4">
        <w:rPr>
          <w:sz w:val="26"/>
          <w:szCs w:val="26"/>
        </w:rPr>
        <w:t xml:space="preserve">Брест, ул. </w:t>
      </w:r>
      <w:proofErr w:type="gramStart"/>
      <w:r w:rsidR="00572293">
        <w:rPr>
          <w:sz w:val="26"/>
          <w:szCs w:val="26"/>
        </w:rPr>
        <w:t>Ясеневая</w:t>
      </w:r>
      <w:proofErr w:type="gramEnd"/>
      <w:r w:rsidR="00572293">
        <w:rPr>
          <w:sz w:val="26"/>
          <w:szCs w:val="26"/>
        </w:rPr>
        <w:t xml:space="preserve"> 20А-201)</w:t>
      </w:r>
      <w:r w:rsidRPr="004A30E4">
        <w:rPr>
          <w:sz w:val="26"/>
          <w:szCs w:val="26"/>
        </w:rPr>
        <w:t xml:space="preserve"> возбуждено производство по делу о банкротстве, открыто конкурсное производство. Управляющим назначено Общество с дополнительной ответственностью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Партнеры».</w:t>
      </w:r>
      <w:r w:rsidRPr="00E04FF5">
        <w:rPr>
          <w:rFonts w:eastAsiaTheme="minorHAnsi"/>
          <w:sz w:val="23"/>
          <w:szCs w:val="23"/>
          <w:lang w:eastAsia="en-US"/>
        </w:rPr>
        <w:t xml:space="preserve"> </w:t>
      </w:r>
      <w:r w:rsidRPr="00E04FF5">
        <w:rPr>
          <w:sz w:val="26"/>
          <w:szCs w:val="26"/>
        </w:rPr>
        <w:t>Решением Экономическ</w:t>
      </w:r>
      <w:r>
        <w:rPr>
          <w:sz w:val="26"/>
          <w:szCs w:val="26"/>
        </w:rPr>
        <w:t>ого суда Брестской области от 08</w:t>
      </w:r>
      <w:r w:rsidRPr="00E04FF5">
        <w:rPr>
          <w:sz w:val="26"/>
          <w:szCs w:val="26"/>
        </w:rPr>
        <w:t xml:space="preserve">.10.2015 года по делу № </w:t>
      </w:r>
      <w:r>
        <w:rPr>
          <w:sz w:val="26"/>
          <w:szCs w:val="26"/>
        </w:rPr>
        <w:t>61-2Б/2015 в отношен</w:t>
      </w:r>
      <w:proofErr w:type="gramStart"/>
      <w:r>
        <w:rPr>
          <w:sz w:val="26"/>
          <w:szCs w:val="26"/>
        </w:rPr>
        <w:t>ии ОО</w:t>
      </w:r>
      <w:r w:rsidRPr="00E04FF5">
        <w:rPr>
          <w:sz w:val="26"/>
          <w:szCs w:val="26"/>
        </w:rPr>
        <w:t>О</w:t>
      </w:r>
      <w:proofErr w:type="gramEnd"/>
      <w:r w:rsidRPr="00E04FF5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E04FF5">
        <w:rPr>
          <w:sz w:val="26"/>
          <w:szCs w:val="26"/>
        </w:rPr>
        <w:t xml:space="preserve">» открыто ликвидационное производство </w:t>
      </w:r>
      <w:r>
        <w:rPr>
          <w:sz w:val="26"/>
          <w:szCs w:val="26"/>
        </w:rPr>
        <w:t>сроком до 08.02.2016 г.</w:t>
      </w:r>
    </w:p>
    <w:p w:rsidR="00487B45" w:rsidRPr="004A30E4" w:rsidRDefault="00487B45" w:rsidP="00487B45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 xml:space="preserve">Расчетные счета должника в ОАО «Банк </w:t>
      </w:r>
      <w:proofErr w:type="spellStart"/>
      <w:r w:rsidRPr="004A30E4">
        <w:rPr>
          <w:sz w:val="26"/>
          <w:szCs w:val="26"/>
        </w:rPr>
        <w:t>БелВЭБ</w:t>
      </w:r>
      <w:proofErr w:type="spellEnd"/>
      <w:r w:rsidRPr="004A30E4">
        <w:rPr>
          <w:sz w:val="26"/>
          <w:szCs w:val="26"/>
        </w:rPr>
        <w:t xml:space="preserve"> и ОАО «</w:t>
      </w:r>
      <w:proofErr w:type="spellStart"/>
      <w:r w:rsidRPr="004A30E4">
        <w:rPr>
          <w:sz w:val="26"/>
          <w:szCs w:val="26"/>
        </w:rPr>
        <w:t>Белгазпромбанк</w:t>
      </w:r>
      <w:proofErr w:type="spellEnd"/>
      <w:r w:rsidRPr="004A30E4">
        <w:rPr>
          <w:sz w:val="26"/>
          <w:szCs w:val="26"/>
        </w:rPr>
        <w:t>» переоформлены на управляющего. ДО настоящего времени, несмотря на обращения управляющего, аресты со счетов не сняты, что не позволяет ОАО «</w:t>
      </w:r>
      <w:proofErr w:type="spellStart"/>
      <w:r w:rsidRPr="004A30E4">
        <w:rPr>
          <w:sz w:val="26"/>
          <w:szCs w:val="26"/>
        </w:rPr>
        <w:t>Белгазпромбанк</w:t>
      </w:r>
      <w:proofErr w:type="spellEnd"/>
      <w:r w:rsidRPr="004A30E4">
        <w:rPr>
          <w:sz w:val="26"/>
          <w:szCs w:val="26"/>
        </w:rPr>
        <w:t>» закрыть счета Должника в соответствии с положениями действующего законодательства о банкротстве.</w:t>
      </w:r>
    </w:p>
    <w:p w:rsidR="00487B45" w:rsidRDefault="00487B45" w:rsidP="00487B45">
      <w:pPr>
        <w:ind w:firstLine="360"/>
        <w:jc w:val="both"/>
        <w:rPr>
          <w:sz w:val="26"/>
          <w:szCs w:val="26"/>
        </w:rPr>
      </w:pPr>
      <w:r w:rsidRPr="004A30E4">
        <w:rPr>
          <w:sz w:val="26"/>
          <w:szCs w:val="26"/>
        </w:rPr>
        <w:t>После снятия арестов, все счета, кроме одного, будут управляющим закрыты. Остаток денежных средств на расчетном сч</w:t>
      </w:r>
      <w:r>
        <w:rPr>
          <w:sz w:val="26"/>
          <w:szCs w:val="26"/>
        </w:rPr>
        <w:t>ету должника по состоянию на 31.01</w:t>
      </w:r>
      <w:r w:rsidRPr="004A30E4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4A30E4">
        <w:rPr>
          <w:sz w:val="26"/>
          <w:szCs w:val="26"/>
        </w:rPr>
        <w:t xml:space="preserve"> года составил 0 рублей. Операций по расчетному счету в отчетный период управляющим не осуществлялось.</w:t>
      </w:r>
    </w:p>
    <w:p w:rsidR="00487B45" w:rsidRPr="00CE064A" w:rsidRDefault="00487B45" w:rsidP="00487B45">
      <w:pPr>
        <w:ind w:firstLine="360"/>
        <w:jc w:val="both"/>
        <w:rPr>
          <w:sz w:val="26"/>
          <w:szCs w:val="26"/>
        </w:rPr>
      </w:pPr>
      <w:r w:rsidRPr="00CE064A">
        <w:rPr>
          <w:sz w:val="26"/>
          <w:szCs w:val="26"/>
        </w:rPr>
        <w:t xml:space="preserve">Имущества, </w:t>
      </w:r>
      <w:proofErr w:type="gramStart"/>
      <w:r w:rsidRPr="00CE064A">
        <w:rPr>
          <w:sz w:val="26"/>
          <w:szCs w:val="26"/>
        </w:rPr>
        <w:t>принадлежащее</w:t>
      </w:r>
      <w:proofErr w:type="gramEnd"/>
      <w:r w:rsidRPr="00CE064A">
        <w:rPr>
          <w:sz w:val="26"/>
          <w:szCs w:val="26"/>
        </w:rPr>
        <w:t xml:space="preserve"> должнику, управляющим в ходе проведенной работы не выявлено.</w:t>
      </w:r>
    </w:p>
    <w:p w:rsidR="00487B45" w:rsidRDefault="00487B45" w:rsidP="00487B4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отчетный период в</w:t>
      </w:r>
      <w:r w:rsidRPr="004A30E4">
        <w:rPr>
          <w:sz w:val="26"/>
          <w:szCs w:val="26"/>
        </w:rPr>
        <w:t xml:space="preserve"> адрес управляющего поступали дополнительные требования кредиторов, которые управляющим рассматривались в порядке и сроки, предусмотренные действующим законодательством о банкротстве.</w:t>
      </w:r>
      <w:r>
        <w:rPr>
          <w:sz w:val="26"/>
          <w:szCs w:val="26"/>
        </w:rPr>
        <w:t xml:space="preserve"> Так, 28.01..2016 г. в адрес управляющего</w:t>
      </w:r>
      <w:r w:rsidRPr="004A30E4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поступили дополнительные требования ИМНС РБ по Московскому району г. Бреста на сумму 332 744 770 руб. (задолженность в виде штрафа по административному нарушению). Требования ИМНС РБ по Московскому району г. Бреста рассмотрены и приняты управляющим и будут учтены при погашении внеочередных платежей.</w:t>
      </w:r>
    </w:p>
    <w:p w:rsidR="00487B45" w:rsidRPr="00B1673F" w:rsidRDefault="00487B45" w:rsidP="00487B4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B1673F">
        <w:rPr>
          <w:sz w:val="26"/>
          <w:szCs w:val="26"/>
        </w:rPr>
        <w:t xml:space="preserve">правляющим было назначено общее собрание кредиторов </w:t>
      </w: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Шарпейторг</w:t>
      </w:r>
      <w:proofErr w:type="spellEnd"/>
      <w:r w:rsidRPr="00B1673F">
        <w:rPr>
          <w:sz w:val="26"/>
          <w:szCs w:val="26"/>
        </w:rPr>
        <w:t xml:space="preserve">», о чем были надлежаще уведомлены кредиторы (исх. № </w:t>
      </w:r>
      <w:r>
        <w:rPr>
          <w:sz w:val="26"/>
          <w:szCs w:val="26"/>
        </w:rPr>
        <w:t>44</w:t>
      </w:r>
      <w:r w:rsidRPr="00B1673F">
        <w:rPr>
          <w:sz w:val="26"/>
          <w:szCs w:val="26"/>
        </w:rPr>
        <w:t xml:space="preserve"> от 19.01.2016 г.).</w:t>
      </w:r>
    </w:p>
    <w:p w:rsidR="00487B45" w:rsidRPr="00B1673F" w:rsidRDefault="00487B45" w:rsidP="00487B45">
      <w:pPr>
        <w:ind w:firstLine="360"/>
        <w:jc w:val="both"/>
        <w:rPr>
          <w:sz w:val="26"/>
          <w:szCs w:val="26"/>
        </w:rPr>
      </w:pPr>
      <w:r w:rsidRPr="00B1673F">
        <w:rPr>
          <w:sz w:val="26"/>
          <w:szCs w:val="26"/>
        </w:rPr>
        <w:t>На повестку дня собрания выносятся следующие вопросы:</w:t>
      </w:r>
    </w:p>
    <w:p w:rsidR="00487B45" w:rsidRPr="00B1673F" w:rsidRDefault="00487B45" w:rsidP="00487B45">
      <w:pPr>
        <w:numPr>
          <w:ilvl w:val="0"/>
          <w:numId w:val="1"/>
        </w:numPr>
        <w:jc w:val="both"/>
        <w:rPr>
          <w:sz w:val="26"/>
          <w:szCs w:val="26"/>
        </w:rPr>
      </w:pPr>
      <w:r w:rsidRPr="00B1673F">
        <w:rPr>
          <w:sz w:val="26"/>
          <w:szCs w:val="26"/>
        </w:rPr>
        <w:t>Отчет о деятельности управляющег</w:t>
      </w:r>
      <w:proofErr w:type="gramStart"/>
      <w:r w:rsidRPr="00B1673F">
        <w:rPr>
          <w:sz w:val="26"/>
          <w:szCs w:val="26"/>
        </w:rPr>
        <w:t>о ООО</w:t>
      </w:r>
      <w:proofErr w:type="gramEnd"/>
      <w:r w:rsidRPr="00B1673F">
        <w:rPr>
          <w:sz w:val="26"/>
          <w:szCs w:val="26"/>
        </w:rPr>
        <w:t xml:space="preserve"> «</w:t>
      </w:r>
      <w:proofErr w:type="spellStart"/>
      <w:r w:rsidRPr="00B1673F">
        <w:rPr>
          <w:sz w:val="26"/>
          <w:szCs w:val="26"/>
        </w:rPr>
        <w:t>Шарпейторг</w:t>
      </w:r>
      <w:proofErr w:type="spellEnd"/>
      <w:r w:rsidRPr="00B1673F">
        <w:rPr>
          <w:sz w:val="26"/>
          <w:szCs w:val="26"/>
        </w:rPr>
        <w:t>»» за январь 2016 года;</w:t>
      </w:r>
    </w:p>
    <w:p w:rsidR="00487B45" w:rsidRPr="00B1673F" w:rsidRDefault="00487B45" w:rsidP="00487B45">
      <w:pPr>
        <w:numPr>
          <w:ilvl w:val="0"/>
          <w:numId w:val="1"/>
        </w:numPr>
        <w:jc w:val="both"/>
        <w:rPr>
          <w:sz w:val="26"/>
          <w:szCs w:val="26"/>
        </w:rPr>
      </w:pPr>
      <w:r w:rsidRPr="00B1673F">
        <w:rPr>
          <w:sz w:val="26"/>
          <w:szCs w:val="26"/>
        </w:rPr>
        <w:t>Рассмотрение вопроса о подаче искового заявления о привлечении должностных лиц ООО «</w:t>
      </w:r>
      <w:proofErr w:type="spellStart"/>
      <w:r w:rsidRPr="00B1673F">
        <w:rPr>
          <w:sz w:val="26"/>
          <w:szCs w:val="26"/>
        </w:rPr>
        <w:t>Шарпейторг</w:t>
      </w:r>
      <w:proofErr w:type="spellEnd"/>
      <w:r w:rsidRPr="00B1673F">
        <w:rPr>
          <w:sz w:val="26"/>
          <w:szCs w:val="26"/>
        </w:rPr>
        <w:t>» к субсидиарной ответственности по долгам предприятия;</w:t>
      </w:r>
    </w:p>
    <w:p w:rsidR="00487B45" w:rsidRPr="00B1673F" w:rsidRDefault="00487B45" w:rsidP="00487B45">
      <w:pPr>
        <w:numPr>
          <w:ilvl w:val="0"/>
          <w:numId w:val="1"/>
        </w:numPr>
        <w:jc w:val="both"/>
        <w:rPr>
          <w:sz w:val="26"/>
          <w:szCs w:val="26"/>
        </w:rPr>
      </w:pPr>
      <w:r w:rsidRPr="00B1673F">
        <w:rPr>
          <w:sz w:val="26"/>
          <w:szCs w:val="26"/>
        </w:rPr>
        <w:t>Рассмотрение вопроса о продлении сроков ликвидационного производства.</w:t>
      </w:r>
    </w:p>
    <w:p w:rsidR="00487B45" w:rsidRDefault="00487B45" w:rsidP="00487B45">
      <w:pPr>
        <w:ind w:firstLine="360"/>
        <w:jc w:val="both"/>
        <w:rPr>
          <w:sz w:val="26"/>
          <w:szCs w:val="26"/>
        </w:rPr>
      </w:pPr>
      <w:proofErr w:type="gramStart"/>
      <w:r w:rsidRPr="004A30E4">
        <w:rPr>
          <w:sz w:val="26"/>
          <w:szCs w:val="26"/>
        </w:rPr>
        <w:t xml:space="preserve">В отчетный период управляющим проводилось изучение имеющихся документов с целью определения круга субсидиарных должников, а также определения наличия/отсутствия оснований для подачи в экономической суд заявления о привлечении </w:t>
      </w:r>
      <w:r w:rsidR="00CA2A81">
        <w:rPr>
          <w:sz w:val="26"/>
          <w:szCs w:val="26"/>
        </w:rPr>
        <w:t>к субсидиарной ответственности.</w:t>
      </w:r>
      <w:bookmarkStart w:id="0" w:name="_GoBack"/>
      <w:bookmarkEnd w:id="0"/>
      <w:proofErr w:type="gramEnd"/>
    </w:p>
    <w:p w:rsidR="00487B45" w:rsidRPr="004A30E4" w:rsidRDefault="00487B45" w:rsidP="00487B4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Управляющим продолжалась подготовка отчета о завершении ликвидационного производства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Шарпейторг</w:t>
      </w:r>
      <w:proofErr w:type="spellEnd"/>
      <w:r>
        <w:rPr>
          <w:sz w:val="26"/>
          <w:szCs w:val="26"/>
        </w:rPr>
        <w:t>».</w:t>
      </w:r>
    </w:p>
    <w:p w:rsidR="00487B45" w:rsidRPr="004A30E4" w:rsidRDefault="00487B45" w:rsidP="00487B45">
      <w:pPr>
        <w:jc w:val="both"/>
        <w:rPr>
          <w:sz w:val="26"/>
          <w:szCs w:val="26"/>
        </w:rPr>
      </w:pPr>
    </w:p>
    <w:p w:rsidR="00487B45" w:rsidRPr="004A30E4" w:rsidRDefault="00487B45" w:rsidP="00487B45">
      <w:pPr>
        <w:jc w:val="both"/>
        <w:rPr>
          <w:sz w:val="26"/>
          <w:szCs w:val="26"/>
        </w:rPr>
      </w:pPr>
      <w:r w:rsidRPr="004A30E4">
        <w:rPr>
          <w:sz w:val="26"/>
          <w:szCs w:val="26"/>
        </w:rPr>
        <w:t>Управляющий ООО «</w:t>
      </w:r>
      <w:proofErr w:type="spellStart"/>
      <w:r w:rsidRPr="004A30E4">
        <w:rPr>
          <w:sz w:val="26"/>
          <w:szCs w:val="26"/>
        </w:rPr>
        <w:t>Шарпейторг</w:t>
      </w:r>
      <w:proofErr w:type="spellEnd"/>
      <w:r w:rsidRPr="004A30E4">
        <w:rPr>
          <w:sz w:val="26"/>
          <w:szCs w:val="26"/>
        </w:rPr>
        <w:t>»</w:t>
      </w:r>
    </w:p>
    <w:p w:rsidR="00487B45" w:rsidRPr="004A30E4" w:rsidRDefault="00487B45" w:rsidP="00487B45">
      <w:pPr>
        <w:rPr>
          <w:sz w:val="26"/>
          <w:szCs w:val="26"/>
        </w:rPr>
      </w:pPr>
      <w:r w:rsidRPr="004A30E4">
        <w:rPr>
          <w:sz w:val="26"/>
          <w:szCs w:val="26"/>
        </w:rPr>
        <w:t>ОДО «</w:t>
      </w:r>
      <w:proofErr w:type="spellStart"/>
      <w:r w:rsidRPr="004A30E4">
        <w:rPr>
          <w:sz w:val="26"/>
          <w:szCs w:val="26"/>
        </w:rPr>
        <w:t>Дребезова</w:t>
      </w:r>
      <w:proofErr w:type="spellEnd"/>
      <w:r w:rsidRPr="004A30E4">
        <w:rPr>
          <w:sz w:val="26"/>
          <w:szCs w:val="26"/>
        </w:rPr>
        <w:t xml:space="preserve"> и Партнеры»</w:t>
      </w:r>
    </w:p>
    <w:p w:rsidR="00487B45" w:rsidRPr="004A30E4" w:rsidRDefault="00487B45" w:rsidP="00487B45">
      <w:pPr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</w:t>
      </w:r>
      <w:r w:rsidRPr="004A30E4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И.И</w:t>
      </w:r>
      <w:r w:rsidRPr="004A30E4">
        <w:rPr>
          <w:sz w:val="26"/>
          <w:szCs w:val="26"/>
        </w:rPr>
        <w:t xml:space="preserve">. </w:t>
      </w:r>
      <w:r>
        <w:rPr>
          <w:sz w:val="26"/>
          <w:szCs w:val="26"/>
        </w:rPr>
        <w:t>Макаревич</w:t>
      </w:r>
    </w:p>
    <w:p w:rsidR="00872311" w:rsidRDefault="00872311"/>
    <w:sectPr w:rsidR="0087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5"/>
    <w:rsid w:val="001F5262"/>
    <w:rsid w:val="00487B45"/>
    <w:rsid w:val="004A5F78"/>
    <w:rsid w:val="00572293"/>
    <w:rsid w:val="00872311"/>
    <w:rsid w:val="00C115DE"/>
    <w:rsid w:val="00C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87B45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45"/>
    <w:rPr>
      <w:rFonts w:ascii="Lucida Sans Unicode" w:eastAsia="Times New Roman" w:hAnsi="Lucida Sans Unicode" w:cs="Arial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dcterms:created xsi:type="dcterms:W3CDTF">2016-02-04T14:06:00Z</dcterms:created>
  <dcterms:modified xsi:type="dcterms:W3CDTF">2016-02-04T15:26:00Z</dcterms:modified>
</cp:coreProperties>
</file>